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BC" w:rsidRDefault="00E738BB" w:rsidP="00E738BB">
      <w:pPr>
        <w:pStyle w:val="a3"/>
        <w:spacing w:before="69"/>
        <w:ind w:left="638"/>
        <w:jc w:val="center"/>
      </w:pPr>
      <w:r>
        <w:t xml:space="preserve">МБОУ « </w:t>
      </w:r>
      <w:proofErr w:type="spellStart"/>
      <w:r>
        <w:t>Ломовская</w:t>
      </w:r>
      <w:proofErr w:type="spellEnd"/>
      <w:r>
        <w:t xml:space="preserve"> СОШ»</w:t>
      </w:r>
    </w:p>
    <w:p w:rsidR="00FD63BC" w:rsidRDefault="00FD63BC">
      <w:pPr>
        <w:rPr>
          <w:b/>
          <w:sz w:val="20"/>
        </w:rPr>
      </w:pPr>
    </w:p>
    <w:p w:rsidR="00FD63BC" w:rsidRDefault="00FD63BC">
      <w:pPr>
        <w:spacing w:before="3"/>
        <w:rPr>
          <w:b/>
          <w:sz w:val="13"/>
        </w:rPr>
      </w:pPr>
    </w:p>
    <w:p w:rsidR="00FD63BC" w:rsidRDefault="00FD63BC">
      <w:pPr>
        <w:rPr>
          <w:b/>
          <w:sz w:val="28"/>
        </w:rPr>
      </w:pPr>
    </w:p>
    <w:p w:rsidR="00FD63BC" w:rsidRDefault="00936295">
      <w:pPr>
        <w:pStyle w:val="a4"/>
      </w:pPr>
      <w:r>
        <w:t>Дорожная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5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2021–2027</w:t>
      </w:r>
      <w:r>
        <w:rPr>
          <w:spacing w:val="-3"/>
        </w:rPr>
        <w:t xml:space="preserve"> </w:t>
      </w:r>
      <w:r>
        <w:t>годы</w:t>
      </w:r>
    </w:p>
    <w:p w:rsidR="00FD63BC" w:rsidRDefault="00FD63BC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6198"/>
        <w:gridCol w:w="2597"/>
        <w:gridCol w:w="6237"/>
      </w:tblGrid>
      <w:tr w:rsidR="00FD63BC">
        <w:trPr>
          <w:trHeight w:val="830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3" w:line="237" w:lineRule="auto"/>
              <w:ind w:left="74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</w:p>
          <w:p w:rsidR="00FD63BC" w:rsidRDefault="00936295">
            <w:pPr>
              <w:pStyle w:val="TableParagraph"/>
              <w:spacing w:before="4" w:line="257" w:lineRule="exact"/>
              <w:ind w:left="7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198" w:type="dxa"/>
          </w:tcPr>
          <w:p w:rsidR="00FD63BC" w:rsidRDefault="00FD63B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90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26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2566" w:right="2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FD63BC">
        <w:trPr>
          <w:trHeight w:val="623"/>
        </w:trPr>
        <w:tc>
          <w:tcPr>
            <w:tcW w:w="15421" w:type="dxa"/>
            <w:gridSpan w:val="4"/>
          </w:tcPr>
          <w:p w:rsidR="00FD63BC" w:rsidRDefault="00936295">
            <w:pPr>
              <w:pStyle w:val="TableParagraph"/>
              <w:spacing w:before="174"/>
              <w:ind w:left="1956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 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D63BC">
        <w:trPr>
          <w:trHeight w:val="1247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936295">
            <w:pPr>
              <w:pStyle w:val="TableParagraph"/>
              <w:spacing w:before="17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8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D63BC" w:rsidRDefault="00936295">
            <w:pPr>
              <w:pStyle w:val="TableParagraph"/>
              <w:spacing w:line="237" w:lineRule="auto"/>
              <w:ind w:left="69" w:right="46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иФГОС</w:t>
            </w:r>
            <w:proofErr w:type="spellEnd"/>
            <w:r>
              <w:rPr>
                <w:sz w:val="24"/>
              </w:rPr>
              <w:t xml:space="preserve"> ООО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936295">
            <w:pPr>
              <w:pStyle w:val="TableParagraph"/>
              <w:spacing w:before="173"/>
              <w:ind w:left="262" w:right="22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2021года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9"/>
              <w:ind w:left="75" w:right="22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FD63BC" w:rsidRDefault="00936295">
            <w:pPr>
              <w:pStyle w:val="TableParagraph"/>
              <w:spacing w:line="242" w:lineRule="auto"/>
              <w:ind w:left="75" w:right="22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D63BC">
        <w:trPr>
          <w:trHeight w:val="960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FD63BC" w:rsidRDefault="0093629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4"/>
              <w:ind w:left="69" w:right="468"/>
              <w:rPr>
                <w:sz w:val="24"/>
              </w:rPr>
            </w:pPr>
            <w:r>
              <w:rPr>
                <w:sz w:val="24"/>
              </w:rPr>
              <w:t>Проведение общешкольного родительского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посвященного постепенному переходу на </w:t>
            </w:r>
            <w:proofErr w:type="spellStart"/>
            <w:r>
              <w:rPr>
                <w:sz w:val="24"/>
              </w:rPr>
              <w:t>новыеФГОС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 2022–2027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93"/>
              <w:ind w:left="526" w:right="253" w:hanging="226"/>
              <w:rPr>
                <w:sz w:val="24"/>
              </w:rPr>
            </w:pPr>
            <w:r>
              <w:rPr>
                <w:sz w:val="24"/>
              </w:rPr>
              <w:t>Сентябрь 2021года,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4"/>
              <w:ind w:left="75" w:right="225"/>
              <w:rPr>
                <w:sz w:val="24"/>
              </w:rPr>
            </w:pPr>
            <w:r>
              <w:rPr>
                <w:sz w:val="24"/>
              </w:rPr>
              <w:t>Протокол общешкольного родительского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2022–2027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</w:tr>
      <w:tr w:rsidR="00FD63BC">
        <w:trPr>
          <w:trHeight w:val="796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D63BC" w:rsidRDefault="0093629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114" w:line="237" w:lineRule="auto"/>
              <w:ind w:left="69" w:right="573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классныхродительских</w:t>
            </w:r>
            <w:proofErr w:type="spellEnd"/>
            <w:r>
              <w:rPr>
                <w:sz w:val="24"/>
              </w:rPr>
              <w:t xml:space="preserve"> собраний в 1-ом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новымФГОС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14" w:line="237" w:lineRule="auto"/>
              <w:ind w:left="766" w:right="503" w:hanging="231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14" w:line="237" w:lineRule="auto"/>
              <w:ind w:left="75" w:right="534"/>
              <w:rPr>
                <w:sz w:val="24"/>
              </w:rPr>
            </w:pPr>
            <w:r>
              <w:rPr>
                <w:sz w:val="24"/>
              </w:rPr>
              <w:t>Протоколы классных родительских собраний в 1-ом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D63BC">
        <w:trPr>
          <w:trHeight w:val="676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188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6" w:line="237" w:lineRule="auto"/>
              <w:ind w:left="69" w:right="698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классныхродительских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собранийв</w:t>
            </w:r>
            <w:proofErr w:type="spellEnd"/>
            <w:r>
              <w:rPr>
                <w:sz w:val="24"/>
              </w:rPr>
              <w:t xml:space="preserve"> 5-ом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переходуна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56" w:line="237" w:lineRule="auto"/>
              <w:ind w:left="487" w:right="459" w:firstLine="19"/>
              <w:rPr>
                <w:sz w:val="24"/>
              </w:rPr>
            </w:pPr>
            <w:r>
              <w:rPr>
                <w:sz w:val="24"/>
              </w:rPr>
              <w:t>Май, ежегодно,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2022–2024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6" w:line="237" w:lineRule="auto"/>
              <w:ind w:left="75" w:right="225"/>
              <w:rPr>
                <w:sz w:val="24"/>
              </w:rPr>
            </w:pPr>
            <w:r>
              <w:rPr>
                <w:sz w:val="24"/>
              </w:rPr>
              <w:t>Протоколы классных родительских собраний в 5-ом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классе,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D63BC">
        <w:trPr>
          <w:trHeight w:val="1108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D63BC" w:rsidRDefault="00936295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126"/>
              <w:ind w:left="69" w:right="33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просветительскихмероприятий</w:t>
            </w:r>
            <w:proofErr w:type="spellEnd"/>
            <w:r>
              <w:rPr>
                <w:sz w:val="24"/>
              </w:rPr>
              <w:t>, направленных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наповышение</w:t>
            </w:r>
            <w:proofErr w:type="spellEnd"/>
            <w:r>
              <w:rPr>
                <w:sz w:val="24"/>
              </w:rPr>
              <w:t xml:space="preserve"> компетентности педагогов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"/>
              <w:ind w:left="261" w:right="2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Ежегодно, </w:t>
            </w: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63BC" w:rsidRDefault="00936295">
            <w:pPr>
              <w:pStyle w:val="TableParagraph"/>
              <w:spacing w:line="274" w:lineRule="exact"/>
              <w:ind w:left="262" w:right="2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"/>
              <w:ind w:left="75" w:right="225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</w:p>
          <w:p w:rsidR="00FD63BC" w:rsidRDefault="00936295">
            <w:pPr>
              <w:pStyle w:val="TableParagraph"/>
              <w:spacing w:line="274" w:lineRule="exact"/>
              <w:ind w:left="75" w:right="512"/>
              <w:rPr>
                <w:sz w:val="24"/>
              </w:rPr>
            </w:pPr>
            <w:r>
              <w:rPr>
                <w:sz w:val="24"/>
              </w:rPr>
              <w:t>информационно-методических материалов Разделы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FD63BC" w:rsidRDefault="00FD63BC">
      <w:pPr>
        <w:spacing w:line="274" w:lineRule="exact"/>
        <w:rPr>
          <w:sz w:val="24"/>
        </w:rPr>
        <w:sectPr w:rsidR="00FD63BC">
          <w:type w:val="continuous"/>
          <w:pgSz w:w="16850" w:h="11920" w:orient="landscape"/>
          <w:pgMar w:top="6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6198"/>
        <w:gridCol w:w="2597"/>
        <w:gridCol w:w="6237"/>
      </w:tblGrid>
      <w:tr w:rsidR="00FD63BC">
        <w:trPr>
          <w:trHeight w:val="1103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7" w:lineRule="auto"/>
              <w:ind w:left="69" w:right="4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вобразовательной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иресурсного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D63BC" w:rsidRDefault="00936295">
            <w:pPr>
              <w:pStyle w:val="TableParagraph"/>
              <w:spacing w:line="274" w:lineRule="exact"/>
              <w:ind w:left="69" w:right="16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новыхФГОС</w:t>
            </w:r>
            <w:proofErr w:type="spellEnd"/>
            <w:r>
              <w:rPr>
                <w:sz w:val="24"/>
              </w:rPr>
              <w:t xml:space="preserve"> 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ind w:left="257" w:right="2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6"/>
              <w:ind w:left="75" w:right="22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записка об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организации </w:t>
            </w:r>
            <w:proofErr w:type="spellStart"/>
            <w:r>
              <w:rPr>
                <w:sz w:val="24"/>
              </w:rPr>
              <w:t>сучетом</w:t>
            </w:r>
            <w:proofErr w:type="spellEnd"/>
            <w:r>
              <w:rPr>
                <w:sz w:val="24"/>
              </w:rPr>
              <w:t xml:space="preserve"> требований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FD63BC">
        <w:trPr>
          <w:trHeight w:val="1103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1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соответствияматериальн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дляреализации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действующимсанитарным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ипротивопожарным</w:t>
            </w:r>
            <w:proofErr w:type="spellEnd"/>
          </w:p>
          <w:p w:rsidR="00FD63BC" w:rsidRDefault="00936295">
            <w:pPr>
              <w:pStyle w:val="TableParagraph"/>
              <w:tabs>
                <w:tab w:val="left" w:pos="1187"/>
              </w:tabs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нормам,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нормамохраны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spacing w:line="242" w:lineRule="auto"/>
              <w:ind w:left="569" w:right="474" w:firstLine="8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стребованиями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D63BC" w:rsidRDefault="00936295"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FD63BC">
        <w:trPr>
          <w:trHeight w:val="1382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63BC" w:rsidRDefault="0093629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8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tabs>
                <w:tab w:val="left" w:pos="1889"/>
              </w:tabs>
              <w:ind w:left="69" w:right="163"/>
              <w:rPr>
                <w:sz w:val="24"/>
              </w:rPr>
            </w:pPr>
            <w:r>
              <w:rPr>
                <w:sz w:val="24"/>
              </w:rPr>
              <w:t xml:space="preserve">Комплектование библиотеки УМК </w:t>
            </w:r>
            <w:proofErr w:type="spellStart"/>
            <w:r>
              <w:rPr>
                <w:sz w:val="24"/>
              </w:rPr>
              <w:t>повсем</w:t>
            </w:r>
            <w:proofErr w:type="spellEnd"/>
            <w:r>
              <w:rPr>
                <w:sz w:val="24"/>
              </w:rPr>
              <w:t xml:space="preserve">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планов </w:t>
            </w:r>
            <w:proofErr w:type="spellStart"/>
            <w:r>
              <w:rPr>
                <w:sz w:val="24"/>
              </w:rPr>
              <w:t>дляреализации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новыхФГОС</w:t>
            </w:r>
            <w:proofErr w:type="spellEnd"/>
            <w:r>
              <w:rPr>
                <w:sz w:val="24"/>
              </w:rPr>
              <w:t xml:space="preserve">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сФедеральным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spacing w:line="275" w:lineRule="exact"/>
              <w:ind w:left="260" w:right="226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FD63BC" w:rsidRDefault="00936295">
            <w:pPr>
              <w:pStyle w:val="TableParagraph"/>
              <w:spacing w:line="275" w:lineRule="exact"/>
              <w:ind w:left="262" w:right="16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1сентября 2022–</w:t>
            </w:r>
          </w:p>
          <w:p w:rsidR="00FD63BC" w:rsidRDefault="00936295">
            <w:pPr>
              <w:pStyle w:val="TableParagraph"/>
              <w:spacing w:before="2"/>
              <w:ind w:left="259" w:right="226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ind w:left="75" w:right="22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учебников для реализации новых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ежегодной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  <w:p w:rsidR="00FD63BC" w:rsidRDefault="00936295">
            <w:pPr>
              <w:pStyle w:val="TableParagraph"/>
              <w:spacing w:line="274" w:lineRule="exact"/>
              <w:ind w:left="75"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образовательнойорганизации</w:t>
            </w:r>
            <w:proofErr w:type="spellEnd"/>
            <w:r>
              <w:rPr>
                <w:sz w:val="24"/>
              </w:rPr>
              <w:t xml:space="preserve"> учебниками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FD63BC">
        <w:trPr>
          <w:trHeight w:val="1655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D63BC" w:rsidRDefault="00936295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227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иреализация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системымониторинга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(запросов)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учебных планов НОО </w:t>
            </w:r>
            <w:proofErr w:type="spellStart"/>
            <w:r>
              <w:rPr>
                <w:sz w:val="24"/>
              </w:rPr>
              <w:t>иООО</w:t>
            </w:r>
            <w:proofErr w:type="spellEnd"/>
            <w:r>
              <w:rPr>
                <w:sz w:val="24"/>
              </w:rPr>
              <w:t xml:space="preserve">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FD63BC" w:rsidRDefault="00936295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плановвнеурочной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D63BC" w:rsidRDefault="00936295">
            <w:pPr>
              <w:pStyle w:val="TableParagraph"/>
              <w:spacing w:before="1"/>
              <w:ind w:left="843" w:right="204" w:hanging="61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2022года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63BC">
        <w:trPr>
          <w:trHeight w:val="1934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936295">
            <w:pPr>
              <w:pStyle w:val="TableParagraph"/>
              <w:spacing w:before="21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33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иреализация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моделейсетевого</w:t>
            </w:r>
            <w:proofErr w:type="spellEnd"/>
            <w:r>
              <w:rPr>
                <w:sz w:val="24"/>
              </w:rPr>
              <w:t xml:space="preserve">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иучреждений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чреждений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среднихспециальных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высшихучебных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заведений,учреждений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культуры,обеспечивающих</w:t>
            </w:r>
            <w:proofErr w:type="spellEnd"/>
          </w:p>
          <w:p w:rsidR="00FD63BC" w:rsidRDefault="00936295">
            <w:pPr>
              <w:pStyle w:val="TableParagraph"/>
              <w:spacing w:line="270" w:lineRule="exact"/>
              <w:ind w:left="69" w:right="165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D63BC" w:rsidRDefault="00936295">
            <w:pPr>
              <w:pStyle w:val="TableParagraph"/>
              <w:spacing w:line="237" w:lineRule="auto"/>
              <w:ind w:left="809" w:right="282" w:hanging="56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D63BC" w:rsidRDefault="00936295">
            <w:pPr>
              <w:pStyle w:val="TableParagraph"/>
              <w:spacing w:line="237" w:lineRule="auto"/>
              <w:ind w:left="75" w:right="5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Модели сетевого взаимодействия </w:t>
            </w:r>
            <w:r>
              <w:rPr>
                <w:sz w:val="24"/>
              </w:rPr>
              <w:t>Договоры о 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FD63BC">
        <w:trPr>
          <w:trHeight w:val="1103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7" w:lineRule="auto"/>
              <w:ind w:left="69" w:right="33"/>
              <w:rPr>
                <w:sz w:val="24"/>
              </w:rPr>
            </w:pPr>
            <w:r>
              <w:rPr>
                <w:sz w:val="24"/>
              </w:rPr>
              <w:t>Обеспечение координации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сетевоговзаимодействия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пореализации</w:t>
            </w:r>
            <w:proofErr w:type="spellEnd"/>
          </w:p>
          <w:p w:rsidR="00FD63BC" w:rsidRDefault="00936295">
            <w:pPr>
              <w:pStyle w:val="TableParagraph"/>
              <w:spacing w:line="270" w:lineRule="exact"/>
              <w:ind w:left="69" w:right="152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рамкахперехода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новыеФГОС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8" w:line="237" w:lineRule="auto"/>
              <w:ind w:left="266" w:right="172" w:hanging="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с 2021–2027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сетевомувзаимодействию</w:t>
            </w:r>
            <w:proofErr w:type="spellEnd"/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7" w:lineRule="auto"/>
              <w:ind w:left="69" w:right="33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proofErr w:type="spellStart"/>
            <w:r>
              <w:rPr>
                <w:sz w:val="24"/>
              </w:rPr>
              <w:t>органовуправления</w:t>
            </w:r>
            <w:proofErr w:type="spellEnd"/>
            <w:r>
              <w:rPr>
                <w:sz w:val="24"/>
              </w:rPr>
              <w:t xml:space="preserve"> образованием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D63BC" w:rsidRDefault="00936295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начальногои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left="261" w:right="22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FD63BC">
        <w:trPr>
          <w:trHeight w:val="455"/>
        </w:trPr>
        <w:tc>
          <w:tcPr>
            <w:tcW w:w="15421" w:type="dxa"/>
            <w:gridSpan w:val="4"/>
          </w:tcPr>
          <w:p w:rsidR="00FD63BC" w:rsidRDefault="00936295">
            <w:pPr>
              <w:pStyle w:val="TableParagraph"/>
              <w:spacing w:before="88"/>
              <w:ind w:left="21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 обучение 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ФГОСНОО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D63BC">
        <w:trPr>
          <w:trHeight w:val="681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18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6" w:line="237" w:lineRule="auto"/>
              <w:ind w:left="69" w:right="809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банкаданных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нормативно-правовых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документовфедерального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56" w:line="237" w:lineRule="auto"/>
              <w:ind w:left="588" w:right="563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6" w:line="237" w:lineRule="auto"/>
              <w:ind w:left="75" w:right="225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федерального</w:t>
            </w:r>
            <w:proofErr w:type="gramStart"/>
            <w:r>
              <w:rPr>
                <w:spacing w:val="-1"/>
                <w:sz w:val="24"/>
              </w:rPr>
              <w:t>,р</w:t>
            </w:r>
            <w:proofErr w:type="gramEnd"/>
            <w:r>
              <w:rPr>
                <w:spacing w:val="-1"/>
                <w:sz w:val="24"/>
              </w:rPr>
              <w:t>егионального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</w:p>
        </w:tc>
      </w:tr>
    </w:tbl>
    <w:p w:rsidR="00FD63BC" w:rsidRDefault="00FD63BC">
      <w:pPr>
        <w:spacing w:line="237" w:lineRule="auto"/>
        <w:rPr>
          <w:sz w:val="24"/>
        </w:rPr>
        <w:sectPr w:rsidR="00FD63BC">
          <w:pgSz w:w="16850" w:h="11920" w:orient="landscape"/>
          <w:pgMar w:top="6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6198"/>
        <w:gridCol w:w="2597"/>
        <w:gridCol w:w="6237"/>
      </w:tblGrid>
      <w:tr w:rsidR="00FD63BC">
        <w:trPr>
          <w:trHeight w:val="680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sz w:val="24"/>
              </w:rPr>
            </w:pP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7" w:lineRule="auto"/>
              <w:ind w:left="69" w:right="33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новыеФГОС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8"/>
              <w:rPr>
                <w:b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tabs>
                <w:tab w:val="left" w:pos="1327"/>
              </w:tabs>
              <w:spacing w:before="126"/>
              <w:ind w:left="69" w:right="61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документовфедерального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егламентирующих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 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6"/>
              <w:ind w:left="622" w:right="524" w:firstLine="1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FD63BC" w:rsidRDefault="00936295">
            <w:pPr>
              <w:pStyle w:val="TableParagraph"/>
              <w:spacing w:line="274" w:lineRule="exact"/>
              <w:ind w:left="75" w:right="59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D63BC">
        <w:trPr>
          <w:trHeight w:val="681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188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6" w:line="237" w:lineRule="auto"/>
              <w:ind w:left="69" w:right="1703"/>
              <w:rPr>
                <w:sz w:val="24"/>
              </w:rPr>
            </w:pPr>
            <w:r>
              <w:rPr>
                <w:sz w:val="24"/>
              </w:rPr>
              <w:t xml:space="preserve">Внесение изменений </w:t>
            </w:r>
            <w:proofErr w:type="spellStart"/>
            <w:r>
              <w:rPr>
                <w:sz w:val="24"/>
              </w:rPr>
              <w:t>впрограмму</w:t>
            </w:r>
            <w:proofErr w:type="spellEnd"/>
            <w:r>
              <w:rPr>
                <w:sz w:val="24"/>
              </w:rPr>
              <w:t xml:space="preserve">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88"/>
              <w:ind w:left="261" w:right="226"/>
              <w:jc w:val="center"/>
              <w:rPr>
                <w:sz w:val="24"/>
              </w:rPr>
            </w:pPr>
            <w:r>
              <w:rPr>
                <w:sz w:val="24"/>
              </w:rPr>
              <w:t>Сентябрь2021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6" w:line="237" w:lineRule="auto"/>
              <w:ind w:left="75" w:right="721"/>
              <w:rPr>
                <w:sz w:val="24"/>
              </w:rPr>
            </w:pPr>
            <w:r>
              <w:rPr>
                <w:sz w:val="24"/>
              </w:rPr>
              <w:t>Приказ о внесении изменений в программу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D63BC">
        <w:trPr>
          <w:trHeight w:val="681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189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6" w:line="237" w:lineRule="auto"/>
              <w:ind w:left="69" w:right="3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идополнений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Уставобразовательной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принеобходимости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89"/>
              <w:ind w:left="262" w:right="22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89"/>
              <w:ind w:left="75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D63BC">
        <w:trPr>
          <w:trHeight w:val="681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188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4"/>
              <w:ind w:left="69" w:right="33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приказов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окальных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актов,регламентирующих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иФГОС</w:t>
            </w:r>
            <w:proofErr w:type="spellEnd"/>
            <w:r>
              <w:rPr>
                <w:sz w:val="24"/>
              </w:rPr>
              <w:t xml:space="preserve"> 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54" w:line="275" w:lineRule="exact"/>
              <w:ind w:left="256" w:right="226"/>
              <w:jc w:val="center"/>
              <w:rPr>
                <w:sz w:val="24"/>
              </w:rPr>
            </w:pPr>
            <w:r>
              <w:rPr>
                <w:sz w:val="24"/>
              </w:rPr>
              <w:t>Сентябрь 2021</w:t>
            </w:r>
          </w:p>
          <w:p w:rsidR="00FD63BC" w:rsidRDefault="00936295">
            <w:pPr>
              <w:pStyle w:val="TableParagraph"/>
              <w:spacing w:line="275" w:lineRule="exact"/>
              <w:ind w:left="262" w:right="15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4"/>
              <w:ind w:left="75" w:right="239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акты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егламентирующие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2" w:lineRule="auto"/>
              <w:ind w:left="69" w:right="319"/>
              <w:rPr>
                <w:sz w:val="24"/>
              </w:rPr>
            </w:pPr>
            <w:r>
              <w:rPr>
                <w:sz w:val="24"/>
              </w:rPr>
              <w:t xml:space="preserve">Приведение в </w:t>
            </w:r>
            <w:proofErr w:type="spellStart"/>
            <w:r>
              <w:rPr>
                <w:sz w:val="24"/>
              </w:rPr>
              <w:t>соответствиестребованиями</w:t>
            </w:r>
            <w:proofErr w:type="spellEnd"/>
            <w:r>
              <w:rPr>
                <w:sz w:val="24"/>
              </w:rPr>
              <w:t xml:space="preserve"> новых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FD63BC" w:rsidRDefault="00936295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образовательнойорганизации</w:t>
            </w:r>
            <w:proofErr w:type="spellEnd"/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left="262" w:right="22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 w:rsidR="00E738BB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FD63BC">
        <w:trPr>
          <w:trHeight w:val="1934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936295">
            <w:pPr>
              <w:pStyle w:val="TableParagraph"/>
              <w:spacing w:before="219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183"/>
              <w:rPr>
                <w:sz w:val="24"/>
              </w:rPr>
            </w:pPr>
            <w:r>
              <w:rPr>
                <w:sz w:val="24"/>
              </w:rPr>
              <w:t xml:space="preserve">Разработка на </w:t>
            </w:r>
            <w:proofErr w:type="spellStart"/>
            <w:r>
              <w:rPr>
                <w:sz w:val="24"/>
              </w:rPr>
              <w:t>основепримерной</w:t>
            </w:r>
            <w:proofErr w:type="spellEnd"/>
            <w:r>
              <w:rPr>
                <w:sz w:val="24"/>
              </w:rPr>
              <w:t xml:space="preserve">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FD63BC" w:rsidRDefault="00936295">
            <w:pPr>
              <w:pStyle w:val="TableParagraph"/>
              <w:spacing w:line="274" w:lineRule="exact"/>
              <w:ind w:left="69" w:right="46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УУД,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936295">
            <w:pPr>
              <w:pStyle w:val="TableParagraph"/>
              <w:spacing w:before="219"/>
              <w:ind w:left="262" w:right="22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01.05.2022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75" w:right="17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поразработке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НОО.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программа НОО,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планвоспитательной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FD63BC">
        <w:trPr>
          <w:trHeight w:val="2208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7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основепримерной</w:t>
            </w:r>
            <w:proofErr w:type="spellEnd"/>
            <w:r>
              <w:rPr>
                <w:sz w:val="24"/>
              </w:rPr>
              <w:t xml:space="preserve">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D63BC" w:rsidRDefault="00936295">
            <w:pPr>
              <w:pStyle w:val="TableParagraph"/>
              <w:spacing w:line="274" w:lineRule="exact"/>
              <w:ind w:left="143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FD63BC" w:rsidRDefault="00936295">
            <w:pPr>
              <w:pStyle w:val="TableParagraph"/>
              <w:spacing w:line="274" w:lineRule="exact"/>
              <w:ind w:left="69" w:right="398"/>
              <w:rPr>
                <w:sz w:val="24"/>
              </w:rPr>
            </w:pPr>
            <w:r>
              <w:rPr>
                <w:sz w:val="24"/>
              </w:rPr>
              <w:t>коррекционной работы, в соответствии с требованиями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новыхФГОС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D63BC" w:rsidRDefault="00936295">
            <w:pPr>
              <w:pStyle w:val="TableParagraph"/>
              <w:ind w:left="262" w:right="22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01.05.2022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left="75" w:right="174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 по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образовательной </w:t>
            </w:r>
            <w:proofErr w:type="spellStart"/>
            <w:r>
              <w:rPr>
                <w:sz w:val="24"/>
              </w:rPr>
              <w:t>программыООО</w:t>
            </w:r>
            <w:proofErr w:type="spellEnd"/>
            <w:r>
              <w:rPr>
                <w:sz w:val="24"/>
              </w:rPr>
              <w:t>.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образовательная </w:t>
            </w:r>
            <w:proofErr w:type="spellStart"/>
            <w:r>
              <w:rPr>
                <w:sz w:val="24"/>
              </w:rPr>
              <w:t>программаООО</w:t>
            </w:r>
            <w:proofErr w:type="spellEnd"/>
            <w:r>
              <w:rPr>
                <w:sz w:val="24"/>
              </w:rPr>
              <w:t>, в том числе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планвоспитательной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рограмма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УУД,программа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D63BC">
        <w:trPr>
          <w:trHeight w:val="1382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D63BC" w:rsidRDefault="00936295">
            <w:pPr>
              <w:pStyle w:val="TableParagraph"/>
              <w:spacing w:before="1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tabs>
                <w:tab w:val="left" w:pos="1807"/>
              </w:tabs>
              <w:ind w:left="69" w:right="87"/>
              <w:rPr>
                <w:sz w:val="24"/>
              </w:rPr>
            </w:pPr>
            <w:r>
              <w:rPr>
                <w:sz w:val="24"/>
              </w:rPr>
              <w:t xml:space="preserve">Утверждение </w:t>
            </w:r>
            <w:proofErr w:type="spellStart"/>
            <w:r>
              <w:rPr>
                <w:sz w:val="24"/>
              </w:rPr>
              <w:t>основныхобразовательных</w:t>
            </w:r>
            <w:proofErr w:type="spellEnd"/>
            <w:r>
              <w:rPr>
                <w:sz w:val="24"/>
              </w:rPr>
              <w:t xml:space="preserve"> программ НОО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ООО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рабочейпрограммы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 воспитательной работы,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УУД,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D63BC" w:rsidRDefault="00936295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заседании педагогического совета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D63BC" w:rsidRDefault="00936295">
            <w:pPr>
              <w:pStyle w:val="TableParagraph"/>
              <w:spacing w:before="1"/>
              <w:ind w:left="262" w:right="22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ind w:left="75" w:right="225"/>
              <w:rPr>
                <w:sz w:val="24"/>
              </w:rPr>
            </w:pPr>
            <w:r>
              <w:rPr>
                <w:sz w:val="24"/>
              </w:rPr>
              <w:t>Протокол заседания педагогического совета. 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образовательныхпрограмм</w:t>
            </w:r>
            <w:proofErr w:type="spellEnd"/>
            <w:r>
              <w:rPr>
                <w:sz w:val="24"/>
              </w:rPr>
              <w:t xml:space="preserve">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числерабочей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</w:p>
          <w:p w:rsidR="00FD63BC" w:rsidRDefault="00936295">
            <w:pPr>
              <w:pStyle w:val="TableParagraph"/>
              <w:spacing w:line="274" w:lineRule="exact"/>
              <w:ind w:left="75" w:right="358"/>
              <w:rPr>
                <w:sz w:val="24"/>
              </w:rPr>
            </w:pPr>
            <w:r>
              <w:rPr>
                <w:spacing w:val="-1"/>
                <w:sz w:val="24"/>
              </w:rPr>
              <w:t>планов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воспитательнойработы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работыООО</w:t>
            </w:r>
            <w:proofErr w:type="spellEnd"/>
          </w:p>
        </w:tc>
      </w:tr>
    </w:tbl>
    <w:p w:rsidR="00FD63BC" w:rsidRDefault="00FD63BC">
      <w:pPr>
        <w:spacing w:line="274" w:lineRule="exact"/>
        <w:rPr>
          <w:sz w:val="24"/>
        </w:rPr>
        <w:sectPr w:rsidR="00FD63BC">
          <w:pgSz w:w="16850" w:h="11920" w:orient="landscape"/>
          <w:pgMar w:top="6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6198"/>
        <w:gridCol w:w="2597"/>
        <w:gridCol w:w="6237"/>
      </w:tblGrid>
      <w:tr w:rsidR="00FD63BC">
        <w:trPr>
          <w:trHeight w:val="825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учебныхпланов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плановвнеурочной</w:t>
            </w:r>
            <w:proofErr w:type="spellEnd"/>
          </w:p>
          <w:p w:rsidR="00FD63BC" w:rsidRDefault="00936295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поновым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D63BC" w:rsidRDefault="00936295">
            <w:pPr>
              <w:pStyle w:val="TableParagraph"/>
              <w:spacing w:before="2"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262" w:right="2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8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D63BC">
        <w:trPr>
          <w:trHeight w:val="830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67" w:lineRule="exact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учебныхпланов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D63BC" w:rsidRDefault="00936295">
            <w:pPr>
              <w:pStyle w:val="TableParagraph"/>
              <w:spacing w:line="274" w:lineRule="exact"/>
              <w:ind w:left="94" w:right="6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для 1–2-хи 5–6-х классов по новым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262" w:right="2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6" w:line="242" w:lineRule="auto"/>
              <w:ind w:left="7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D63BC">
        <w:trPr>
          <w:trHeight w:val="830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64" w:lineRule="exact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учебныхпланов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D63BC" w:rsidRDefault="00936295">
            <w:pPr>
              <w:pStyle w:val="TableParagraph"/>
              <w:spacing w:line="272" w:lineRule="exact"/>
              <w:ind w:left="94" w:right="6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1–3-хи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D63BC" w:rsidRDefault="00936295">
            <w:pPr>
              <w:pStyle w:val="TableParagraph"/>
              <w:spacing w:before="3" w:line="271" w:lineRule="exact"/>
              <w:ind w:left="94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262" w:right="2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64" w:lineRule="exact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учебныхпланов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D63BC" w:rsidRDefault="00936295">
            <w:pPr>
              <w:pStyle w:val="TableParagraph"/>
              <w:spacing w:line="272" w:lineRule="exact"/>
              <w:ind w:left="94" w:right="6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1–4-хи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5–8-х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D63BC" w:rsidRDefault="00936295">
            <w:pPr>
              <w:pStyle w:val="TableParagraph"/>
              <w:spacing w:before="2" w:line="266" w:lineRule="exact"/>
              <w:ind w:left="94" w:right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2025-2026 учебный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left="262" w:right="2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3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лан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8"/>
              <w:rPr>
                <w:b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65" w:lineRule="exact"/>
              <w:ind w:left="93" w:right="6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учебногоплана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D63BC" w:rsidRDefault="00936295">
            <w:pPr>
              <w:pStyle w:val="TableParagraph"/>
              <w:spacing w:line="272" w:lineRule="exact"/>
              <w:ind w:left="94" w:right="6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5–9-хклассов 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новомуФГОС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63BC" w:rsidRDefault="00936295">
            <w:pPr>
              <w:pStyle w:val="TableParagraph"/>
              <w:spacing w:before="2" w:line="266" w:lineRule="exact"/>
              <w:ind w:left="94" w:right="58"/>
              <w:jc w:val="center"/>
              <w:rPr>
                <w:sz w:val="24"/>
              </w:rPr>
            </w:pPr>
            <w:r>
              <w:rPr>
                <w:sz w:val="24"/>
              </w:rPr>
              <w:t>2026/27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8"/>
              <w:rPr>
                <w:b/>
              </w:rPr>
            </w:pPr>
          </w:p>
          <w:p w:rsidR="00FD63BC" w:rsidRDefault="00936295">
            <w:pPr>
              <w:pStyle w:val="TableParagraph"/>
              <w:ind w:left="262" w:right="2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8"/>
              <w:rPr>
                <w:b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FD63BC">
        <w:trPr>
          <w:trHeight w:val="1103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42" w:lineRule="auto"/>
              <w:ind w:left="84" w:right="67"/>
              <w:jc w:val="center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внеурочнойдеятельности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иучебным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модулямучебного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1-ого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5-ого</w:t>
            </w:r>
          </w:p>
          <w:p w:rsidR="00FD63BC" w:rsidRDefault="00936295">
            <w:pPr>
              <w:pStyle w:val="TableParagraph"/>
              <w:spacing w:line="274" w:lineRule="exact"/>
              <w:ind w:left="93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классов на 2022-2023 </w:t>
            </w:r>
            <w:proofErr w:type="spellStart"/>
            <w:r>
              <w:rPr>
                <w:sz w:val="24"/>
              </w:rPr>
              <w:t>учебныйгод</w:t>
            </w:r>
            <w:proofErr w:type="spellEnd"/>
            <w:r>
              <w:rPr>
                <w:sz w:val="24"/>
              </w:rPr>
              <w:t xml:space="preserve">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D63BC">
        <w:trPr>
          <w:trHeight w:val="1380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D63BC" w:rsidRDefault="00936295">
            <w:pPr>
              <w:pStyle w:val="TableParagraph"/>
              <w:spacing w:before="1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83" w:right="56" w:hanging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z w:val="24"/>
              </w:rPr>
              <w:t xml:space="preserve">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предметам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чебным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внеурочнойдеятельности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учебным </w:t>
            </w:r>
            <w:proofErr w:type="spellStart"/>
            <w:r>
              <w:rPr>
                <w:sz w:val="24"/>
              </w:rPr>
              <w:t>модулямучебного</w:t>
            </w:r>
            <w:proofErr w:type="spellEnd"/>
          </w:p>
          <w:p w:rsidR="00FD63BC" w:rsidRDefault="00936295">
            <w:pPr>
              <w:pStyle w:val="TableParagraph"/>
              <w:spacing w:line="268" w:lineRule="exact"/>
              <w:ind w:left="94" w:right="67"/>
              <w:jc w:val="center"/>
              <w:rPr>
                <w:sz w:val="24"/>
              </w:rPr>
            </w:pPr>
            <w:r>
              <w:rPr>
                <w:sz w:val="24"/>
              </w:rPr>
              <w:t>плана для 2-ого и 6-ого классов на 2023-2024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учебныйгод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7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ind w:left="251" w:right="2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FD63BC" w:rsidRDefault="00936295">
            <w:pPr>
              <w:pStyle w:val="TableParagraph"/>
              <w:spacing w:before="3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4"/>
              <w:ind w:left="75" w:right="174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учебным модулям учебного плана для 2- ого и 6-ого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D63BC">
        <w:trPr>
          <w:trHeight w:val="1382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33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spellStart"/>
            <w:r>
              <w:rPr>
                <w:sz w:val="24"/>
              </w:rPr>
              <w:t>иутверждение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z w:val="24"/>
              </w:rPr>
              <w:t xml:space="preserve">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proofErr w:type="spellStart"/>
            <w:r>
              <w:rPr>
                <w:sz w:val="24"/>
              </w:rPr>
              <w:t>предметам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чебным</w:t>
            </w:r>
            <w:proofErr w:type="spellEnd"/>
            <w:r>
              <w:rPr>
                <w:sz w:val="24"/>
              </w:rPr>
              <w:t xml:space="preserve">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внеурочнойдеятельности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иучебным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модулямучебного</w:t>
            </w:r>
            <w:proofErr w:type="spellEnd"/>
          </w:p>
          <w:p w:rsidR="00FD63BC" w:rsidRDefault="00936295">
            <w:pPr>
              <w:pStyle w:val="TableParagraph"/>
              <w:spacing w:line="274" w:lineRule="exact"/>
              <w:ind w:left="69" w:right="100"/>
              <w:rPr>
                <w:sz w:val="24"/>
              </w:rPr>
            </w:pPr>
            <w:r>
              <w:rPr>
                <w:sz w:val="24"/>
              </w:rPr>
              <w:t>плана для 3-ого и 7-ого классов на 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учебныйгод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D63BC" w:rsidRDefault="00936295">
            <w:pPr>
              <w:pStyle w:val="TableParagraph"/>
              <w:spacing w:line="275" w:lineRule="exact"/>
              <w:ind w:left="251" w:right="2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FD63BC" w:rsidRDefault="00936295">
            <w:pPr>
              <w:pStyle w:val="TableParagraph"/>
              <w:spacing w:line="275" w:lineRule="exact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6"/>
              <w:ind w:left="75" w:right="174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учебным модулям учебного плана для 3- ого и 7-ого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D63BC">
        <w:trPr>
          <w:trHeight w:val="1656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3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proofErr w:type="spellStart"/>
            <w:r>
              <w:rPr>
                <w:sz w:val="24"/>
              </w:rPr>
              <w:t>предметам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чебным</w:t>
            </w:r>
            <w:proofErr w:type="spellEnd"/>
            <w:r>
              <w:rPr>
                <w:sz w:val="24"/>
              </w:rPr>
              <w:t xml:space="preserve">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внеурочнойдеятельности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иучебным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модулямучебного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4-ого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на2025-2026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FD63BC" w:rsidRDefault="00936295">
            <w:pPr>
              <w:pStyle w:val="TableParagraph"/>
              <w:spacing w:line="270" w:lineRule="exact"/>
              <w:ind w:left="69" w:right="32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FD63BC" w:rsidRDefault="00936295">
            <w:pPr>
              <w:pStyle w:val="TableParagraph"/>
              <w:ind w:left="251" w:right="2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FD63BC" w:rsidRDefault="00936295">
            <w:pPr>
              <w:pStyle w:val="TableParagraph"/>
              <w:spacing w:before="3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spacing w:before="1"/>
              <w:ind w:left="75" w:right="130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учебным модулям учебного плана для 4- ого и 8-ого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FD63BC" w:rsidRDefault="00FD63BC">
      <w:pPr>
        <w:rPr>
          <w:sz w:val="24"/>
        </w:rPr>
        <w:sectPr w:rsidR="00FD63BC">
          <w:pgSz w:w="16850" w:h="11920" w:orient="landscape"/>
          <w:pgMar w:top="6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6198"/>
        <w:gridCol w:w="2597"/>
        <w:gridCol w:w="6237"/>
      </w:tblGrid>
      <w:tr w:rsidR="00FD63BC">
        <w:trPr>
          <w:trHeight w:val="1377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D63BC" w:rsidRDefault="00936295">
            <w:pPr>
              <w:pStyle w:val="TableParagraph"/>
              <w:spacing w:before="1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иутверждение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рабочихпрограмм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proofErr w:type="spellStart"/>
            <w:r>
              <w:rPr>
                <w:sz w:val="24"/>
              </w:rPr>
              <w:t>предметам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чебным</w:t>
            </w:r>
            <w:proofErr w:type="spellEnd"/>
            <w:r>
              <w:rPr>
                <w:sz w:val="24"/>
              </w:rPr>
              <w:t xml:space="preserve"> курсам (в том числе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внеурочнойдеятельности</w:t>
            </w:r>
            <w:proofErr w:type="spellEnd"/>
            <w:r>
              <w:rPr>
                <w:sz w:val="24"/>
              </w:rPr>
              <w:t xml:space="preserve">) и учебным </w:t>
            </w:r>
            <w:proofErr w:type="spellStart"/>
            <w:r>
              <w:rPr>
                <w:sz w:val="24"/>
              </w:rPr>
              <w:t>модулямучебного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2026-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3BC" w:rsidRDefault="00936295">
            <w:pPr>
              <w:pStyle w:val="TableParagraph"/>
              <w:spacing w:line="261" w:lineRule="exact"/>
              <w:ind w:left="91" w:right="6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стребованиями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ind w:left="251" w:right="2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  <w:p w:rsidR="00FD63BC" w:rsidRDefault="00936295">
            <w:pPr>
              <w:pStyle w:val="TableParagraph"/>
              <w:spacing w:before="3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spacing w:line="237" w:lineRule="auto"/>
              <w:ind w:left="75" w:right="174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втом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D63BC">
        <w:trPr>
          <w:trHeight w:val="680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193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193"/>
              <w:ind w:left="6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спискаУМК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 </w:t>
            </w:r>
            <w:proofErr w:type="spellStart"/>
            <w:r>
              <w:rPr>
                <w:sz w:val="24"/>
              </w:rPr>
              <w:t>НООи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93"/>
              <w:ind w:left="804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6" w:line="237" w:lineRule="auto"/>
              <w:ind w:left="75" w:right="22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FD63BC">
        <w:trPr>
          <w:trHeight w:val="830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133" w:line="237" w:lineRule="auto"/>
              <w:ind w:left="69" w:right="46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моделидоговора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иродителями</w:t>
            </w:r>
            <w:proofErr w:type="spellEnd"/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31" w:line="275" w:lineRule="exact"/>
              <w:ind w:left="256" w:right="2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D63BC" w:rsidRDefault="00936295">
            <w:pPr>
              <w:pStyle w:val="TableParagraph"/>
              <w:spacing w:line="275" w:lineRule="exact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3" w:line="232" w:lineRule="auto"/>
              <w:ind w:left="75" w:right="225"/>
              <w:rPr>
                <w:sz w:val="24"/>
              </w:rPr>
            </w:pPr>
            <w:r>
              <w:rPr>
                <w:sz w:val="24"/>
              </w:rPr>
              <w:t>Приказ об утверждении модели договора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  <w:p w:rsidR="00FD63BC" w:rsidRDefault="00936295">
            <w:pPr>
              <w:pStyle w:val="TableParagraph"/>
              <w:spacing w:before="1" w:line="271" w:lineRule="exact"/>
              <w:ind w:left="75"/>
              <w:rPr>
                <w:sz w:val="24"/>
              </w:rPr>
            </w:pPr>
            <w:r>
              <w:rPr>
                <w:spacing w:val="-1"/>
                <w:sz w:val="24"/>
              </w:rPr>
              <w:t>между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D63BC">
        <w:trPr>
          <w:trHeight w:val="4143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1"/>
              <w:rPr>
                <w:b/>
                <w:sz w:val="37"/>
              </w:rPr>
            </w:pPr>
          </w:p>
          <w:p w:rsidR="00FD63BC" w:rsidRDefault="00936295">
            <w:pPr>
              <w:pStyle w:val="TableParagraph"/>
              <w:spacing w:before="1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98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9"/>
              </w:rPr>
            </w:pPr>
          </w:p>
          <w:p w:rsidR="00FD63BC" w:rsidRDefault="00936295">
            <w:pPr>
              <w:pStyle w:val="TableParagraph"/>
              <w:ind w:left="69" w:right="98"/>
              <w:rPr>
                <w:sz w:val="24"/>
              </w:rPr>
            </w:pPr>
            <w:r>
              <w:rPr>
                <w:sz w:val="24"/>
              </w:rPr>
              <w:t>Внесение изменений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периодичности, порядке </w:t>
            </w:r>
            <w:proofErr w:type="spellStart"/>
            <w:r>
              <w:rPr>
                <w:sz w:val="24"/>
              </w:rPr>
              <w:t>текущегоконтроля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промежуточнойаттестации</w:t>
            </w:r>
            <w:proofErr w:type="spellEnd"/>
            <w:r>
              <w:rPr>
                <w:sz w:val="24"/>
              </w:rPr>
              <w:t xml:space="preserve"> 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комплексногоподхода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оценкерезультатов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новымиФГОС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rPr>
                <w:b/>
                <w:sz w:val="25"/>
              </w:rPr>
            </w:pPr>
          </w:p>
          <w:p w:rsidR="00FD63BC" w:rsidRDefault="00936295">
            <w:pPr>
              <w:pStyle w:val="TableParagraph"/>
              <w:spacing w:line="275" w:lineRule="exact"/>
              <w:ind w:left="256" w:right="2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D63BC" w:rsidRDefault="00936295">
            <w:pPr>
              <w:pStyle w:val="TableParagraph"/>
              <w:spacing w:line="275" w:lineRule="exact"/>
              <w:ind w:left="262" w:right="16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tabs>
                <w:tab w:val="left" w:pos="1669"/>
              </w:tabs>
              <w:ind w:left="75" w:right="130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 порядке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proofErr w:type="spellStart"/>
            <w:r>
              <w:rPr>
                <w:sz w:val="24"/>
              </w:rPr>
              <w:t>успеваемостии</w:t>
            </w:r>
            <w:proofErr w:type="spellEnd"/>
            <w:r>
              <w:rPr>
                <w:sz w:val="24"/>
              </w:rPr>
              <w:t xml:space="preserve">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«Положение о формах, 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комплексного подхода к оценке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овыми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ab/>
              <w:t>изменений в</w:t>
            </w:r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 успеваемости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промежуточной </w:t>
            </w:r>
            <w:proofErr w:type="spellStart"/>
            <w:r>
              <w:rPr>
                <w:sz w:val="24"/>
              </w:rPr>
              <w:t>аттестацииобучающихся</w:t>
            </w:r>
            <w:proofErr w:type="spellEnd"/>
            <w:r>
              <w:rPr>
                <w:sz w:val="24"/>
              </w:rPr>
              <w:t>»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комплексного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FD63BC" w:rsidRDefault="00936295">
            <w:pPr>
              <w:pStyle w:val="TableParagraph"/>
              <w:spacing w:line="274" w:lineRule="exact"/>
              <w:ind w:left="75" w:right="13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</w:t>
            </w:r>
            <w:r>
              <w:rPr>
                <w:sz w:val="24"/>
              </w:rPr>
              <w:t>апредметных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FD63BC">
        <w:trPr>
          <w:trHeight w:val="681"/>
        </w:trPr>
        <w:tc>
          <w:tcPr>
            <w:tcW w:w="15421" w:type="dxa"/>
            <w:gridSpan w:val="4"/>
          </w:tcPr>
          <w:p w:rsidR="00FD63BC" w:rsidRDefault="00936295">
            <w:pPr>
              <w:pStyle w:val="TableParagraph"/>
              <w:spacing w:before="203"/>
              <w:ind w:left="215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постепенного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на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ФГОСНОО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spacing w:before="1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планаметодической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беспечивающей</w:t>
            </w:r>
            <w:proofErr w:type="spellEnd"/>
          </w:p>
          <w:p w:rsidR="00FD63BC" w:rsidRDefault="00936295">
            <w:pPr>
              <w:pStyle w:val="TableParagraph"/>
              <w:spacing w:line="274" w:lineRule="exact"/>
              <w:ind w:left="69" w:right="468"/>
              <w:rPr>
                <w:sz w:val="24"/>
              </w:rPr>
            </w:pPr>
            <w:r>
              <w:rPr>
                <w:sz w:val="24"/>
              </w:rPr>
              <w:t xml:space="preserve">сопровождение </w:t>
            </w:r>
            <w:proofErr w:type="gramStart"/>
            <w:r>
              <w:rPr>
                <w:sz w:val="24"/>
              </w:rPr>
              <w:t>постепенного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переходана</w:t>
            </w:r>
            <w:proofErr w:type="spellEnd"/>
            <w:r>
              <w:rPr>
                <w:sz w:val="24"/>
              </w:rPr>
              <w:t xml:space="preserve">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новымФГОС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6" w:line="275" w:lineRule="exact"/>
              <w:ind w:left="256" w:right="2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FD63BC" w:rsidRDefault="00936295">
            <w:pPr>
              <w:pStyle w:val="TableParagraph"/>
              <w:spacing w:line="275" w:lineRule="exact"/>
              <w:ind w:left="262" w:right="22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D63BC">
        <w:trPr>
          <w:trHeight w:val="1382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D63BC" w:rsidRDefault="00936295">
            <w:pPr>
              <w:pStyle w:val="TableParagraph"/>
              <w:spacing w:before="1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33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proofErr w:type="spellStart"/>
            <w:r>
              <w:rPr>
                <w:sz w:val="24"/>
              </w:rPr>
              <w:t>планаметодических</w:t>
            </w:r>
            <w:proofErr w:type="spellEnd"/>
            <w:r>
              <w:rPr>
                <w:sz w:val="24"/>
              </w:rPr>
              <w:t xml:space="preserve"> 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D63BC" w:rsidRDefault="00936295">
            <w:pPr>
              <w:pStyle w:val="TableParagraph"/>
              <w:tabs>
                <w:tab w:val="left" w:pos="1946"/>
              </w:tabs>
              <w:spacing w:line="274" w:lineRule="exact"/>
              <w:ind w:left="69" w:right="2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напроблемы</w:t>
            </w:r>
            <w:proofErr w:type="spellEnd"/>
            <w:r>
              <w:rPr>
                <w:sz w:val="24"/>
              </w:rPr>
              <w:t xml:space="preserve"> перехода </w:t>
            </w:r>
            <w:proofErr w:type="spellStart"/>
            <w:r>
              <w:rPr>
                <w:sz w:val="24"/>
              </w:rPr>
              <w:t>наФГОС</w:t>
            </w:r>
            <w:proofErr w:type="spellEnd"/>
            <w:r>
              <w:rPr>
                <w:sz w:val="24"/>
              </w:rPr>
              <w:t xml:space="preserve">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spacing w:line="242" w:lineRule="auto"/>
              <w:ind w:left="319" w:right="235" w:firstLine="144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с2022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7"/>
              <w:rPr>
                <w:b/>
              </w:rPr>
            </w:pPr>
          </w:p>
          <w:p w:rsidR="00FD63BC" w:rsidRDefault="00936295">
            <w:pPr>
              <w:pStyle w:val="TableParagraph"/>
              <w:ind w:left="75" w:right="597"/>
              <w:rPr>
                <w:sz w:val="24"/>
              </w:rPr>
            </w:pPr>
            <w:r>
              <w:rPr>
                <w:sz w:val="24"/>
              </w:rPr>
              <w:t xml:space="preserve">План методических семинаров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повышения </w:t>
            </w:r>
            <w:proofErr w:type="spellStart"/>
            <w:r>
              <w:rPr>
                <w:spacing w:val="-1"/>
                <w:sz w:val="24"/>
              </w:rPr>
              <w:t>квалификациипедагогических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FD63BC" w:rsidRDefault="00FD63BC">
      <w:pPr>
        <w:rPr>
          <w:sz w:val="24"/>
        </w:rPr>
        <w:sectPr w:rsidR="00FD63BC">
          <w:pgSz w:w="16850" w:h="11920" w:orient="landscape"/>
          <w:pgMar w:top="6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6198"/>
        <w:gridCol w:w="2597"/>
        <w:gridCol w:w="6237"/>
      </w:tblGrid>
      <w:tr w:rsidR="00FD63BC">
        <w:trPr>
          <w:trHeight w:val="1377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D63BC" w:rsidRDefault="00936295">
            <w:pPr>
              <w:pStyle w:val="TableParagraph"/>
              <w:spacing w:before="1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98" w:type="dxa"/>
          </w:tcPr>
          <w:p w:rsidR="00FD63BC" w:rsidRDefault="00FD63BC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ind w:left="69" w:right="82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переходу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новыеФГОС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ФГОС ООО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ind w:left="257" w:right="2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с2021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D63BC" w:rsidRDefault="00936295">
            <w:pPr>
              <w:pStyle w:val="TableParagraph"/>
              <w:spacing w:line="261" w:lineRule="exact"/>
              <w:ind w:left="262" w:right="22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D63BC" w:rsidRDefault="00936295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D63BC">
        <w:trPr>
          <w:trHeight w:val="829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74" w:lineRule="exact"/>
              <w:ind w:left="69" w:right="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консультационнойметодической</w:t>
            </w:r>
            <w:proofErr w:type="spellEnd"/>
            <w:r>
              <w:rPr>
                <w:sz w:val="24"/>
              </w:rPr>
              <w:t xml:space="preserve">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по </w:t>
            </w:r>
            <w:proofErr w:type="spellStart"/>
            <w:r>
              <w:rPr>
                <w:sz w:val="24"/>
              </w:rPr>
              <w:t>вопросамреализации</w:t>
            </w:r>
            <w:proofErr w:type="spellEnd"/>
            <w:r>
              <w:rPr>
                <w:sz w:val="24"/>
              </w:rPr>
              <w:t xml:space="preserve"> 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33" w:line="237" w:lineRule="auto"/>
              <w:ind w:left="252" w:right="29" w:hanging="17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течениевсего</w:t>
            </w:r>
            <w:proofErr w:type="spellEnd"/>
            <w:r>
              <w:rPr>
                <w:sz w:val="24"/>
              </w:rPr>
              <w:t xml:space="preserve">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line="274" w:lineRule="exact"/>
              <w:ind w:left="75" w:right="79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советаобразовательной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 Планы работы ШМО. 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FD63BC">
        <w:trPr>
          <w:trHeight w:val="830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3" w:line="232" w:lineRule="auto"/>
              <w:ind w:left="69" w:right="33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proofErr w:type="spellStart"/>
            <w:r>
              <w:rPr>
                <w:sz w:val="24"/>
              </w:rPr>
              <w:t>попсихолог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переходана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63BC" w:rsidRDefault="00936295">
            <w:pPr>
              <w:pStyle w:val="TableParagraph"/>
              <w:spacing w:before="1" w:line="271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новымФГОС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8" w:line="237" w:lineRule="auto"/>
              <w:ind w:left="252" w:right="29" w:hanging="17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течениевсего</w:t>
            </w:r>
            <w:proofErr w:type="spellEnd"/>
            <w:r>
              <w:rPr>
                <w:sz w:val="24"/>
              </w:rPr>
              <w:t xml:space="preserve">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8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FD63BC">
        <w:trPr>
          <w:trHeight w:val="676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189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4"/>
              <w:ind w:left="69" w:right="322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пакетаметодических</w:t>
            </w:r>
            <w:proofErr w:type="spellEnd"/>
            <w:r>
              <w:rPr>
                <w:sz w:val="24"/>
              </w:rPr>
              <w:t xml:space="preserve"> материалов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54"/>
              <w:ind w:left="252" w:right="29" w:hanging="17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течениевсего</w:t>
            </w:r>
            <w:proofErr w:type="spellEnd"/>
            <w:r>
              <w:rPr>
                <w:sz w:val="24"/>
              </w:rPr>
              <w:t xml:space="preserve">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4"/>
              <w:ind w:left="75" w:right="159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НОО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D63BC">
        <w:trPr>
          <w:trHeight w:val="681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193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6" w:line="237" w:lineRule="auto"/>
              <w:ind w:left="69" w:right="3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пакетаметодических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ОООпо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56" w:line="237" w:lineRule="auto"/>
              <w:ind w:left="252" w:right="29" w:hanging="17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течениевсего</w:t>
            </w:r>
            <w:proofErr w:type="spellEnd"/>
            <w:r>
              <w:rPr>
                <w:sz w:val="24"/>
              </w:rPr>
              <w:t xml:space="preserve">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6" w:line="237" w:lineRule="auto"/>
              <w:ind w:left="75" w:right="159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2" w:lineRule="auto"/>
              <w:ind w:left="69" w:right="191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z w:val="24"/>
              </w:rPr>
              <w:t>планаВШК</w:t>
            </w:r>
            <w:proofErr w:type="spellEnd"/>
            <w:r>
              <w:rPr>
                <w:sz w:val="24"/>
              </w:rPr>
              <w:t xml:space="preserve"> в условиях 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реализацииООП</w:t>
            </w:r>
            <w:proofErr w:type="spellEnd"/>
          </w:p>
          <w:p w:rsidR="00FD63BC" w:rsidRDefault="00936295">
            <w:pPr>
              <w:pStyle w:val="TableParagraph"/>
              <w:spacing w:before="4"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8" w:line="237" w:lineRule="auto"/>
              <w:ind w:left="261" w:right="28" w:hanging="188"/>
              <w:rPr>
                <w:sz w:val="24"/>
              </w:rPr>
            </w:pPr>
            <w:r>
              <w:rPr>
                <w:sz w:val="24"/>
              </w:rPr>
              <w:t>До 1 сентября 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2022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8" w:line="237" w:lineRule="auto"/>
              <w:ind w:left="75" w:right="47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FD63BC">
        <w:trPr>
          <w:trHeight w:val="1108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D63BC" w:rsidRDefault="00936295">
            <w:pPr>
              <w:pStyle w:val="TableParagraph"/>
              <w:ind w:left="54" w:right="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3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планафункционирования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условияхпостепенного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переходана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реализацииООП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D63BC" w:rsidRDefault="00936295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иООО</w:t>
            </w:r>
            <w:proofErr w:type="spellEnd"/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291" w:right="27" w:hanging="217"/>
              <w:rPr>
                <w:sz w:val="24"/>
              </w:rPr>
            </w:pPr>
            <w:r>
              <w:rPr>
                <w:sz w:val="24"/>
              </w:rPr>
              <w:t>До 1 сентября 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2022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2026годы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75" w:right="22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научебный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результатамВСОКО</w:t>
            </w:r>
            <w:proofErr w:type="spellEnd"/>
          </w:p>
        </w:tc>
      </w:tr>
      <w:tr w:rsidR="00FD63BC">
        <w:trPr>
          <w:trHeight w:val="676"/>
        </w:trPr>
        <w:tc>
          <w:tcPr>
            <w:tcW w:w="15421" w:type="dxa"/>
            <w:gridSpan w:val="4"/>
          </w:tcPr>
          <w:p w:rsidR="00FD63BC" w:rsidRDefault="00936295">
            <w:pPr>
              <w:pStyle w:val="TableParagraph"/>
              <w:spacing w:before="198"/>
              <w:ind w:left="241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обучение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ФГОС ООО</w:t>
            </w:r>
          </w:p>
        </w:tc>
      </w:tr>
      <w:tr w:rsidR="00FD63BC">
        <w:trPr>
          <w:trHeight w:val="681"/>
        </w:trPr>
        <w:tc>
          <w:tcPr>
            <w:tcW w:w="389" w:type="dxa"/>
          </w:tcPr>
          <w:p w:rsidR="00FD63BC" w:rsidRDefault="00936295">
            <w:pPr>
              <w:pStyle w:val="TableParagraph"/>
              <w:spacing w:before="188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6" w:line="237" w:lineRule="auto"/>
              <w:ind w:left="69" w:right="2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кадровогообеспечения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постепенного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переходана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новымФГОС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88"/>
              <w:ind w:left="36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88"/>
              <w:ind w:left="7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FD63BC">
        <w:trPr>
          <w:trHeight w:val="1382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63BC" w:rsidRDefault="00936295">
            <w:pPr>
              <w:pStyle w:val="TableParagraph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468"/>
              <w:rPr>
                <w:sz w:val="24"/>
              </w:rPr>
            </w:pPr>
            <w:r>
              <w:rPr>
                <w:sz w:val="24"/>
              </w:rPr>
              <w:t>Диагностика образовательных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затруднений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вусловиях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постепенногоперехода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 ФГОС</w:t>
            </w:r>
          </w:p>
          <w:p w:rsidR="00FD63BC" w:rsidRDefault="00936295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НООи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252" w:right="203" w:firstLine="163"/>
              <w:rPr>
                <w:sz w:val="24"/>
              </w:rPr>
            </w:pPr>
            <w:r>
              <w:rPr>
                <w:sz w:val="24"/>
              </w:rPr>
              <w:t>Январь2022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</w:p>
        </w:tc>
      </w:tr>
      <w:tr w:rsidR="00FD63BC">
        <w:trPr>
          <w:trHeight w:val="1103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D63BC" w:rsidRDefault="00936295">
            <w:pPr>
              <w:pStyle w:val="TableParagraph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7" w:lineRule="auto"/>
              <w:ind w:left="69" w:right="364"/>
              <w:rPr>
                <w:sz w:val="24"/>
              </w:rPr>
            </w:pPr>
            <w:proofErr w:type="gramStart"/>
            <w:r>
              <w:rPr>
                <w:sz w:val="24"/>
              </w:rPr>
              <w:t>Поэтапная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иуправленческих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кадровк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постепенномупереходу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FD63BC" w:rsidRDefault="00936295">
            <w:pPr>
              <w:pStyle w:val="TableParagraph"/>
              <w:spacing w:before="1" w:line="268" w:lineRule="exact"/>
              <w:ind w:left="69" w:right="69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ООО: разработка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иреализация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ежегодногоплана-графика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1"/>
              <w:ind w:left="132" w:right="103" w:firstLine="7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всегопериода</w:t>
            </w:r>
            <w:proofErr w:type="spellEnd"/>
            <w:r>
              <w:rPr>
                <w:sz w:val="24"/>
              </w:rPr>
              <w:t xml:space="preserve"> с2021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1"/>
              <w:ind w:left="75" w:right="481"/>
              <w:jc w:val="both"/>
              <w:rPr>
                <w:sz w:val="24"/>
              </w:rPr>
            </w:pPr>
            <w:r>
              <w:rPr>
                <w:sz w:val="24"/>
              </w:rPr>
              <w:t>План курсовой подготовки с охватом в 100 процентов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педагогическихработников</w:t>
            </w:r>
            <w:proofErr w:type="spellEnd"/>
            <w:r>
              <w:rPr>
                <w:sz w:val="24"/>
              </w:rPr>
              <w:t xml:space="preserve">, реализующих ООП НОО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 Аналитическая справка замдиректора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D63BC" w:rsidRDefault="00FD63BC">
      <w:pPr>
        <w:jc w:val="both"/>
        <w:rPr>
          <w:sz w:val="24"/>
        </w:rPr>
        <w:sectPr w:rsidR="00FD63BC">
          <w:pgSz w:w="16850" w:h="11920" w:orient="landscape"/>
          <w:pgMar w:top="6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6198"/>
        <w:gridCol w:w="2597"/>
        <w:gridCol w:w="6237"/>
      </w:tblGrid>
      <w:tr w:rsidR="00FD63BC">
        <w:trPr>
          <w:trHeight w:val="680"/>
        </w:trPr>
        <w:tc>
          <w:tcPr>
            <w:tcW w:w="389" w:type="dxa"/>
          </w:tcPr>
          <w:p w:rsidR="00FD63BC" w:rsidRDefault="00FD63BC">
            <w:pPr>
              <w:pStyle w:val="TableParagraph"/>
              <w:rPr>
                <w:sz w:val="24"/>
              </w:rPr>
            </w:pP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7" w:lineRule="auto"/>
              <w:ind w:left="69" w:right="5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еализующих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rPr>
                <w:sz w:val="24"/>
              </w:rPr>
            </w:pPr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FD63BC">
            <w:pPr>
              <w:pStyle w:val="TableParagraph"/>
              <w:spacing w:before="8"/>
              <w:rPr>
                <w:b/>
              </w:rPr>
            </w:pPr>
          </w:p>
          <w:p w:rsidR="00FD63BC" w:rsidRDefault="00936295">
            <w:pPr>
              <w:pStyle w:val="TableParagraph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98" w:type="dxa"/>
          </w:tcPr>
          <w:p w:rsidR="00FD63BC" w:rsidRDefault="00FD63BC">
            <w:pPr>
              <w:pStyle w:val="TableParagraph"/>
              <w:spacing w:before="8"/>
              <w:rPr>
                <w:b/>
              </w:rPr>
            </w:pPr>
          </w:p>
          <w:p w:rsidR="00FD63BC" w:rsidRDefault="00936295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учебнойнагрузки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научебный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line="267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:rsidR="00FD63BC" w:rsidRDefault="00936295">
            <w:pPr>
              <w:pStyle w:val="TableParagraph"/>
              <w:spacing w:line="274" w:lineRule="exact"/>
              <w:ind w:left="1054" w:right="50" w:hanging="961"/>
              <w:rPr>
                <w:sz w:val="24"/>
              </w:rPr>
            </w:pPr>
            <w:proofErr w:type="spellStart"/>
            <w:r>
              <w:rPr>
                <w:sz w:val="24"/>
              </w:rPr>
              <w:t>впериод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8"/>
              <w:rPr>
                <w:b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D63BC">
        <w:trPr>
          <w:trHeight w:val="681"/>
        </w:trPr>
        <w:tc>
          <w:tcPr>
            <w:tcW w:w="15421" w:type="dxa"/>
            <w:gridSpan w:val="4"/>
          </w:tcPr>
          <w:p w:rsidR="00FD63BC" w:rsidRDefault="00936295">
            <w:pPr>
              <w:pStyle w:val="TableParagraph"/>
              <w:spacing w:before="198"/>
              <w:ind w:left="1961"/>
              <w:rPr>
                <w:b/>
                <w:sz w:val="24"/>
              </w:rPr>
            </w:pPr>
            <w:r>
              <w:rPr>
                <w:b/>
                <w:sz w:val="24"/>
              </w:rPr>
              <w:t>5. Информационное 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новымФГОС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D63BC">
        <w:trPr>
          <w:trHeight w:val="830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2" w:lineRule="auto"/>
              <w:ind w:left="69" w:right="319"/>
              <w:rPr>
                <w:sz w:val="24"/>
              </w:rPr>
            </w:pPr>
            <w:r>
              <w:rPr>
                <w:sz w:val="24"/>
              </w:rPr>
              <w:t xml:space="preserve">Размещение на </w:t>
            </w:r>
            <w:proofErr w:type="spellStart"/>
            <w:r>
              <w:rPr>
                <w:sz w:val="24"/>
              </w:rPr>
              <w:t>сайтеобразовательной</w:t>
            </w:r>
            <w:proofErr w:type="spellEnd"/>
            <w:r>
              <w:rPr>
                <w:sz w:val="24"/>
              </w:rPr>
              <w:t xml:space="preserve">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опостепенном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переходена</w:t>
            </w:r>
            <w:proofErr w:type="spellEnd"/>
          </w:p>
          <w:p w:rsidR="00FD63BC" w:rsidRDefault="00936295">
            <w:pPr>
              <w:pStyle w:val="TableParagraph"/>
              <w:spacing w:before="4"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новымФГОС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8" w:line="237" w:lineRule="auto"/>
              <w:ind w:left="252" w:right="29" w:hanging="17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течениевсего</w:t>
            </w:r>
            <w:proofErr w:type="spellEnd"/>
            <w:r>
              <w:rPr>
                <w:sz w:val="24"/>
              </w:rPr>
              <w:t xml:space="preserve">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8" w:line="237" w:lineRule="auto"/>
              <w:ind w:left="75" w:right="25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 Пакет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методическихматериалов</w:t>
            </w:r>
            <w:proofErr w:type="spellEnd"/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Информированиеродительской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D63BC" w:rsidRDefault="00936295">
            <w:pPr>
              <w:pStyle w:val="TableParagraph"/>
              <w:spacing w:line="274" w:lineRule="exact"/>
              <w:ind w:left="69" w:right="468"/>
              <w:rPr>
                <w:sz w:val="24"/>
              </w:rPr>
            </w:pPr>
            <w:r>
              <w:rPr>
                <w:sz w:val="24"/>
              </w:rPr>
              <w:t>постепенном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переходе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обучение 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НООи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line="267" w:lineRule="exact"/>
              <w:ind w:left="257" w:right="226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63BC" w:rsidRDefault="00936295">
            <w:pPr>
              <w:pStyle w:val="TableParagraph"/>
              <w:spacing w:line="274" w:lineRule="exact"/>
              <w:ind w:left="103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течениевсего</w:t>
            </w:r>
            <w:proofErr w:type="spellEnd"/>
            <w:r>
              <w:rPr>
                <w:sz w:val="24"/>
              </w:rPr>
              <w:t xml:space="preserve"> периода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 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63BC" w:rsidRDefault="00936295">
            <w:pPr>
              <w:pStyle w:val="TableParagraph"/>
              <w:spacing w:line="274" w:lineRule="exact"/>
              <w:ind w:left="75" w:right="887"/>
              <w:rPr>
                <w:sz w:val="24"/>
              </w:rPr>
            </w:pPr>
            <w:r>
              <w:rPr>
                <w:sz w:val="24"/>
              </w:rPr>
              <w:t xml:space="preserve">социальных </w:t>
            </w: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, информационный стенд в холле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D63BC">
        <w:trPr>
          <w:trHeight w:val="1103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126"/>
              <w:ind w:left="69" w:right="701"/>
              <w:rPr>
                <w:sz w:val="24"/>
              </w:rPr>
            </w:pPr>
            <w:r>
              <w:rPr>
                <w:sz w:val="24"/>
              </w:rPr>
              <w:t xml:space="preserve">Изучение и формирование </w:t>
            </w:r>
            <w:proofErr w:type="spellStart"/>
            <w:r>
              <w:rPr>
                <w:sz w:val="24"/>
              </w:rPr>
              <w:t>мненияродителей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 переходе на обучение по новым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6"/>
              <w:ind w:left="74" w:right="39" w:firstLine="3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 периода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line="242" w:lineRule="auto"/>
              <w:ind w:left="75" w:right="457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страницы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</w:p>
          <w:p w:rsidR="00FD63BC" w:rsidRDefault="00936295">
            <w:pPr>
              <w:pStyle w:val="TableParagraph"/>
              <w:spacing w:line="274" w:lineRule="exact"/>
              <w:ind w:left="75" w:right="289"/>
              <w:rPr>
                <w:sz w:val="24"/>
              </w:rPr>
            </w:pPr>
            <w:r>
              <w:rPr>
                <w:sz w:val="24"/>
              </w:rPr>
              <w:t>образовательной организации. Аналитические 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FD63BC">
        <w:trPr>
          <w:trHeight w:val="1101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6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33"/>
              <w:rPr>
                <w:sz w:val="24"/>
              </w:rPr>
            </w:pPr>
            <w:r>
              <w:rPr>
                <w:sz w:val="24"/>
              </w:rPr>
              <w:t xml:space="preserve">Информирование </w:t>
            </w:r>
            <w:proofErr w:type="spellStart"/>
            <w:r>
              <w:rPr>
                <w:sz w:val="24"/>
              </w:rPr>
              <w:t>онормативно-правовом</w:t>
            </w:r>
            <w:proofErr w:type="spellEnd"/>
            <w:r>
              <w:rPr>
                <w:sz w:val="24"/>
              </w:rPr>
              <w:t>, программном,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кадровом, материально- техническом </w:t>
            </w:r>
            <w:proofErr w:type="spellStart"/>
            <w:r>
              <w:rPr>
                <w:sz w:val="24"/>
              </w:rPr>
              <w:t>ифинансовом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наобучение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</w:p>
          <w:p w:rsidR="00FD63BC" w:rsidRDefault="00936295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4"/>
              <w:ind w:left="74" w:right="39" w:firstLine="3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 периода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24"/>
              <w:ind w:left="75" w:right="47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сетях, 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D63BC">
        <w:trPr>
          <w:trHeight w:val="681"/>
        </w:trPr>
        <w:tc>
          <w:tcPr>
            <w:tcW w:w="15421" w:type="dxa"/>
            <w:gridSpan w:val="4"/>
          </w:tcPr>
          <w:p w:rsidR="00FD63BC" w:rsidRDefault="00936295">
            <w:pPr>
              <w:pStyle w:val="TableParagraph"/>
              <w:spacing w:before="203"/>
              <w:ind w:left="14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6.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Материально-техническое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поновым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D63BC">
        <w:trPr>
          <w:trHeight w:val="676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7" w:line="237" w:lineRule="auto"/>
              <w:ind w:left="69" w:right="1098"/>
              <w:rPr>
                <w:sz w:val="24"/>
              </w:rPr>
            </w:pPr>
            <w:r>
              <w:rPr>
                <w:sz w:val="24"/>
              </w:rPr>
              <w:t>Анализ материально--технического 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57" w:line="237" w:lineRule="auto"/>
              <w:ind w:left="588" w:right="230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течение2021-2022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89"/>
              <w:ind w:left="75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материально-техническогообеспечения</w:t>
            </w:r>
            <w:proofErr w:type="spellEnd"/>
          </w:p>
        </w:tc>
      </w:tr>
      <w:tr w:rsidR="00FD63BC">
        <w:trPr>
          <w:trHeight w:val="830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72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3" w:line="232" w:lineRule="auto"/>
              <w:ind w:left="69" w:right="477"/>
              <w:rPr>
                <w:sz w:val="24"/>
              </w:rPr>
            </w:pPr>
            <w:r>
              <w:rPr>
                <w:sz w:val="24"/>
              </w:rPr>
              <w:t>Обеспечение соответствия материально- технической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базыобразовательной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D63BC" w:rsidRDefault="00936295">
            <w:pPr>
              <w:pStyle w:val="TableParagraph"/>
              <w:spacing w:before="5"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FD63BC">
        <w:trPr>
          <w:trHeight w:val="681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6" w:line="237" w:lineRule="auto"/>
              <w:ind w:left="69" w:right="594"/>
              <w:rPr>
                <w:sz w:val="24"/>
              </w:rPr>
            </w:pPr>
            <w:r>
              <w:rPr>
                <w:sz w:val="24"/>
              </w:rPr>
              <w:t>Обеспечение соответствия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условийтребованиям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56" w:line="237" w:lineRule="auto"/>
              <w:ind w:left="1083" w:right="213" w:hanging="822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6" w:line="237" w:lineRule="auto"/>
              <w:ind w:left="75" w:right="7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 ФГОС 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</w:tr>
      <w:tr w:rsidR="00FD63BC">
        <w:trPr>
          <w:trHeight w:val="830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5" w:lineRule="auto"/>
              <w:ind w:left="69" w:right="715"/>
              <w:rPr>
                <w:sz w:val="24"/>
              </w:rPr>
            </w:pPr>
            <w:r>
              <w:rPr>
                <w:sz w:val="24"/>
              </w:rPr>
              <w:t xml:space="preserve">Обеспечение соответствия </w:t>
            </w:r>
            <w:proofErr w:type="spellStart"/>
            <w:r>
              <w:rPr>
                <w:sz w:val="24"/>
              </w:rPr>
              <w:t>условийреализации</w:t>
            </w:r>
            <w:proofErr w:type="spellEnd"/>
            <w:r>
              <w:rPr>
                <w:sz w:val="24"/>
              </w:rPr>
              <w:t xml:space="preserve">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противопожарным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FD63BC" w:rsidRDefault="00936295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6"/>
              <w:ind w:left="1083" w:right="213" w:hanging="822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line="235" w:lineRule="auto"/>
              <w:ind w:left="75" w:right="71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противопожарнымнормам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FD63BC" w:rsidRDefault="00936295"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FD63BC" w:rsidRDefault="00FD63BC">
      <w:pPr>
        <w:spacing w:line="271" w:lineRule="exact"/>
        <w:rPr>
          <w:sz w:val="24"/>
        </w:rPr>
        <w:sectPr w:rsidR="00FD63BC">
          <w:pgSz w:w="16850" w:h="11920" w:orient="landscape"/>
          <w:pgMar w:top="68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9"/>
        <w:gridCol w:w="6198"/>
        <w:gridCol w:w="2597"/>
        <w:gridCol w:w="6237"/>
      </w:tblGrid>
      <w:tr w:rsidR="00FD63BC">
        <w:trPr>
          <w:trHeight w:val="680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6" w:line="237" w:lineRule="auto"/>
              <w:ind w:left="69" w:right="1138"/>
              <w:rPr>
                <w:sz w:val="24"/>
              </w:rPr>
            </w:pPr>
            <w:r>
              <w:rPr>
                <w:sz w:val="24"/>
              </w:rPr>
              <w:t>Обеспечение соответствия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средытребованиям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ФГОССОО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56" w:line="237" w:lineRule="auto"/>
              <w:ind w:left="1083" w:right="213" w:hanging="822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56" w:line="237" w:lineRule="auto"/>
              <w:ind w:left="75" w:right="1150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соответствияинформационн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средытребованиям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FD63BC">
        <w:trPr>
          <w:trHeight w:val="825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35" w:lineRule="auto"/>
              <w:ind w:left="69" w:right="5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иэлектронными</w:t>
            </w:r>
            <w:proofErr w:type="spellEnd"/>
          </w:p>
          <w:p w:rsidR="00FD63BC" w:rsidRDefault="00936295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spacing w:before="8"/>
              <w:rPr>
                <w:b/>
              </w:rPr>
            </w:pPr>
          </w:p>
          <w:p w:rsidR="00FD63BC" w:rsidRDefault="00936295">
            <w:pPr>
              <w:pStyle w:val="TableParagraph"/>
              <w:ind w:left="262" w:right="22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2022-2027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line="235" w:lineRule="auto"/>
              <w:ind w:left="75" w:right="5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укомплектованностибиблиотечн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</w:p>
          <w:p w:rsidR="00FD63BC" w:rsidRDefault="00936295">
            <w:pPr>
              <w:pStyle w:val="TableParagraph"/>
              <w:spacing w:line="266" w:lineRule="exact"/>
              <w:ind w:left="7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FD63BC">
        <w:trPr>
          <w:trHeight w:val="1103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line="242" w:lineRule="auto"/>
              <w:ind w:left="69" w:right="468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spellStart"/>
            <w:r>
              <w:rPr>
                <w:sz w:val="24"/>
              </w:rPr>
              <w:t>доступаобразовательной</w:t>
            </w:r>
            <w:proofErr w:type="spellEnd"/>
            <w:r>
              <w:rPr>
                <w:sz w:val="24"/>
              </w:rPr>
              <w:t xml:space="preserve"> организации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</w:p>
          <w:p w:rsidR="00FD63BC" w:rsidRDefault="00936295">
            <w:pPr>
              <w:pStyle w:val="TableParagraph"/>
              <w:spacing w:line="274" w:lineRule="exact"/>
              <w:ind w:left="69" w:right="33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размещенным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вфедеральных</w:t>
            </w:r>
            <w:proofErr w:type="spellEnd"/>
            <w:r>
              <w:rPr>
                <w:sz w:val="24"/>
              </w:rPr>
              <w:t>, региональных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иныхбазах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3"/>
              </w:rPr>
            </w:pPr>
          </w:p>
          <w:p w:rsidR="00FD63BC" w:rsidRDefault="00936295">
            <w:pPr>
              <w:pStyle w:val="TableParagraph"/>
              <w:ind w:left="1083" w:right="213" w:hanging="822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line="242" w:lineRule="auto"/>
              <w:ind w:left="75" w:right="225"/>
              <w:rPr>
                <w:sz w:val="24"/>
              </w:rPr>
            </w:pPr>
            <w:r>
              <w:rPr>
                <w:sz w:val="24"/>
              </w:rPr>
              <w:t xml:space="preserve">Наличие доступа </w:t>
            </w:r>
            <w:proofErr w:type="spellStart"/>
            <w:r>
              <w:rPr>
                <w:sz w:val="24"/>
              </w:rPr>
              <w:t>образовательнойорганизации</w:t>
            </w:r>
            <w:proofErr w:type="spell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электроннымобразовательным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</w:p>
          <w:p w:rsidR="00FD63BC" w:rsidRDefault="00936295">
            <w:pPr>
              <w:pStyle w:val="TableParagraph"/>
              <w:spacing w:line="274" w:lineRule="exact"/>
              <w:ind w:left="75" w:right="225"/>
              <w:rPr>
                <w:sz w:val="24"/>
              </w:rPr>
            </w:pPr>
            <w:r>
              <w:rPr>
                <w:sz w:val="24"/>
              </w:rPr>
              <w:t>размещенным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федеральных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егиональных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D63BC">
        <w:trPr>
          <w:trHeight w:val="828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6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tabs>
                <w:tab w:val="left" w:pos="4332"/>
              </w:tabs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z w:val="24"/>
              </w:rPr>
              <w:tab/>
              <w:t>участников</w:t>
            </w:r>
          </w:p>
          <w:p w:rsidR="00FD63BC" w:rsidRDefault="00936295">
            <w:pPr>
              <w:pStyle w:val="TableParagraph"/>
              <w:spacing w:before="6" w:line="268" w:lineRule="exact"/>
              <w:ind w:left="69" w:right="930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кинформационным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ресурсам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26" w:line="237" w:lineRule="auto"/>
              <w:ind w:left="1083" w:right="213" w:hanging="822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  <w:proofErr w:type="spellStart"/>
            <w:r>
              <w:rPr>
                <w:sz w:val="24"/>
              </w:rPr>
              <w:t>втечение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line="266" w:lineRule="exact"/>
              <w:ind w:left="7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контролируемого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D63BC" w:rsidRDefault="00936295">
            <w:pPr>
              <w:pStyle w:val="TableParagraph"/>
              <w:spacing w:before="6" w:line="268" w:lineRule="exact"/>
              <w:ind w:left="75" w:right="884"/>
              <w:rPr>
                <w:sz w:val="24"/>
              </w:rPr>
            </w:pPr>
            <w:r>
              <w:rPr>
                <w:sz w:val="24"/>
              </w:rPr>
              <w:t>образовательной деятельности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FD63BC">
        <w:trPr>
          <w:trHeight w:val="680"/>
        </w:trPr>
        <w:tc>
          <w:tcPr>
            <w:tcW w:w="15421" w:type="dxa"/>
            <w:gridSpan w:val="4"/>
          </w:tcPr>
          <w:p w:rsidR="00FD63BC" w:rsidRDefault="00936295">
            <w:pPr>
              <w:pStyle w:val="TableParagraph"/>
              <w:spacing w:before="198"/>
              <w:ind w:left="146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поновым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НОО 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D63BC">
        <w:trPr>
          <w:trHeight w:val="676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49"/>
              <w:ind w:left="69" w:right="231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proofErr w:type="spellStart"/>
            <w:r>
              <w:rPr>
                <w:sz w:val="24"/>
              </w:rPr>
              <w:t>объемарасходов</w:t>
            </w:r>
            <w:proofErr w:type="spellEnd"/>
            <w:r>
              <w:rPr>
                <w:sz w:val="24"/>
              </w:rPr>
              <w:t>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идостижения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88"/>
              <w:ind w:left="245" w:right="2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88"/>
              <w:ind w:left="75"/>
              <w:rPr>
                <w:sz w:val="24"/>
              </w:rPr>
            </w:pPr>
            <w:r>
              <w:rPr>
                <w:sz w:val="24"/>
              </w:rPr>
              <w:t>Смета</w:t>
            </w:r>
          </w:p>
        </w:tc>
      </w:tr>
      <w:tr w:rsidR="00FD63BC">
        <w:trPr>
          <w:trHeight w:val="1382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72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ind w:left="69" w:right="468"/>
              <w:rPr>
                <w:sz w:val="24"/>
              </w:rPr>
            </w:pPr>
            <w:r>
              <w:rPr>
                <w:sz w:val="24"/>
              </w:rPr>
              <w:t xml:space="preserve">Корректировка локальных </w:t>
            </w:r>
            <w:proofErr w:type="spellStart"/>
            <w:r>
              <w:rPr>
                <w:sz w:val="24"/>
              </w:rPr>
              <w:t>актов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егламентирующих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заработной </w:t>
            </w:r>
            <w:proofErr w:type="spellStart"/>
            <w:r>
              <w:rPr>
                <w:sz w:val="24"/>
              </w:rPr>
              <w:t>платыработников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томчисле</w:t>
            </w:r>
            <w:proofErr w:type="spellEnd"/>
          </w:p>
          <w:p w:rsidR="00FD63BC" w:rsidRDefault="00936295">
            <w:pPr>
              <w:pStyle w:val="TableParagraph"/>
              <w:spacing w:line="268" w:lineRule="exact"/>
              <w:ind w:left="69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стимулирующихнадбавок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доплат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орядка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259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63BC" w:rsidRDefault="00936295">
            <w:pPr>
              <w:pStyle w:val="TableParagraph"/>
              <w:ind w:left="260" w:right="226"/>
              <w:jc w:val="center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6237" w:type="dxa"/>
          </w:tcPr>
          <w:p w:rsidR="00FD63BC" w:rsidRDefault="00FD63BC">
            <w:pPr>
              <w:pStyle w:val="TableParagraph"/>
              <w:rPr>
                <w:b/>
                <w:sz w:val="26"/>
              </w:rPr>
            </w:pPr>
          </w:p>
          <w:p w:rsidR="00FD63BC" w:rsidRDefault="00FD63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63BC" w:rsidRDefault="0093629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FD63BC">
        <w:trPr>
          <w:trHeight w:val="676"/>
        </w:trPr>
        <w:tc>
          <w:tcPr>
            <w:tcW w:w="389" w:type="dxa"/>
          </w:tcPr>
          <w:p w:rsidR="00FD63BC" w:rsidRDefault="00936295">
            <w:pPr>
              <w:pStyle w:val="TableParagraph"/>
              <w:spacing w:line="268" w:lineRule="exact"/>
              <w:ind w:left="49" w:right="3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198" w:type="dxa"/>
          </w:tcPr>
          <w:p w:rsidR="00FD63BC" w:rsidRDefault="00936295">
            <w:pPr>
              <w:pStyle w:val="TableParagraph"/>
              <w:spacing w:before="56" w:line="237" w:lineRule="auto"/>
              <w:ind w:left="69" w:right="526"/>
              <w:rPr>
                <w:sz w:val="24"/>
              </w:rPr>
            </w:pPr>
            <w:r>
              <w:rPr>
                <w:sz w:val="24"/>
              </w:rPr>
              <w:t xml:space="preserve">Заключение дополнительных соглашений </w:t>
            </w:r>
            <w:proofErr w:type="spellStart"/>
            <w:r>
              <w:rPr>
                <w:sz w:val="24"/>
              </w:rPr>
              <w:t>ктрудовому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спедагогическими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2597" w:type="dxa"/>
          </w:tcPr>
          <w:p w:rsidR="00FD63BC" w:rsidRDefault="00936295">
            <w:pPr>
              <w:pStyle w:val="TableParagraph"/>
              <w:spacing w:before="188"/>
              <w:ind w:left="260" w:right="226"/>
              <w:jc w:val="center"/>
              <w:rPr>
                <w:sz w:val="24"/>
              </w:rPr>
            </w:pPr>
            <w:r>
              <w:rPr>
                <w:sz w:val="24"/>
              </w:rPr>
              <w:t>Сентябрь2022</w:t>
            </w:r>
          </w:p>
        </w:tc>
        <w:tc>
          <w:tcPr>
            <w:tcW w:w="6237" w:type="dxa"/>
          </w:tcPr>
          <w:p w:rsidR="00FD63BC" w:rsidRDefault="00936295">
            <w:pPr>
              <w:pStyle w:val="TableParagraph"/>
              <w:spacing w:before="188"/>
              <w:ind w:left="7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</w:p>
        </w:tc>
      </w:tr>
    </w:tbl>
    <w:p w:rsidR="00936295" w:rsidRDefault="00936295"/>
    <w:sectPr w:rsidR="00936295" w:rsidSect="00FD63BC">
      <w:pgSz w:w="16850" w:h="11920" w:orient="landscape"/>
      <w:pgMar w:top="6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D63BC"/>
    <w:rsid w:val="00936295"/>
    <w:rsid w:val="00E738BB"/>
    <w:rsid w:val="00F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3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63BC"/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FD63BC"/>
    <w:pPr>
      <w:spacing w:before="189"/>
      <w:ind w:left="73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D63BC"/>
  </w:style>
  <w:style w:type="paragraph" w:customStyle="1" w:styleId="TableParagraph">
    <w:name w:val="Table Paragraph"/>
    <w:basedOn w:val="a"/>
    <w:uiPriority w:val="1"/>
    <w:qFormat/>
    <w:rsid w:val="00FD6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2836</Words>
  <Characters>16167</Characters>
  <Application>Microsoft Office Word</Application>
  <DocSecurity>0</DocSecurity>
  <Lines>134</Lines>
  <Paragraphs>37</Paragraphs>
  <ScaleCrop>false</ScaleCrop>
  <Company/>
  <LinksUpToDate>false</LinksUpToDate>
  <CharactersWithSpaces>18966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2022-04-09T08:04:00Z</dcterms:created>
  <dcterms:modified xsi:type="dcterms:W3CDTF">2022-04-09T08:06:00Z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2022-04-09T00:00:00Z</vt:filetime>
  </property>
</Properties>
</file>