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0E" w:rsidRDefault="00EB0333">
      <w:pPr>
        <w:pStyle w:val="a3"/>
        <w:spacing w:before="78"/>
        <w:ind w:left="162" w:right="30" w:hanging="60"/>
        <w:jc w:val="left"/>
      </w:pPr>
      <w:r>
        <w:t>Рассмотрено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собрании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 23.08.2021</w:t>
      </w:r>
      <w:r>
        <w:rPr>
          <w:spacing w:val="5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1E290E" w:rsidRDefault="00EB0333">
      <w:pPr>
        <w:pStyle w:val="a3"/>
        <w:spacing w:before="78"/>
        <w:ind w:left="102" w:firstLine="0"/>
        <w:jc w:val="left"/>
      </w:pPr>
      <w:r>
        <w:br w:type="column"/>
      </w:r>
      <w:r>
        <w:lastRenderedPageBreak/>
        <w:t>Утверждено</w:t>
      </w:r>
      <w:r>
        <w:rPr>
          <w:spacing w:val="-5"/>
        </w:rPr>
        <w:t xml:space="preserve"> </w:t>
      </w:r>
      <w:r>
        <w:t>приказом</w:t>
      </w:r>
    </w:p>
    <w:p w:rsidR="001E290E" w:rsidRDefault="00EB0333">
      <w:pPr>
        <w:pStyle w:val="a3"/>
        <w:ind w:left="102" w:firstLine="0"/>
        <w:jc w:val="left"/>
      </w:pPr>
      <w:r>
        <w:t>МБОУ</w:t>
      </w:r>
      <w:r>
        <w:rPr>
          <w:spacing w:val="2"/>
        </w:rPr>
        <w:t xml:space="preserve"> </w:t>
      </w:r>
      <w:r>
        <w:t xml:space="preserve">«Ломовская СОШ </w:t>
      </w:r>
      <w:r>
        <w:t>»</w:t>
      </w:r>
      <w:r>
        <w:rPr>
          <w:spacing w:val="-5"/>
        </w:rPr>
        <w:t xml:space="preserve"> </w:t>
      </w:r>
      <w:r>
        <w:t>от 28.08.2021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136</w:t>
      </w:r>
    </w:p>
    <w:p w:rsidR="001E290E" w:rsidRDefault="001E290E">
      <w:pPr>
        <w:sectPr w:rsidR="001E290E">
          <w:type w:val="continuous"/>
          <w:pgSz w:w="11910" w:h="16840"/>
          <w:pgMar w:top="1580" w:right="580" w:bottom="280" w:left="1600" w:header="720" w:footer="720" w:gutter="0"/>
          <w:cols w:num="2" w:space="720" w:equalWidth="0">
            <w:col w:w="3559" w:space="1433"/>
            <w:col w:w="4738"/>
          </w:cols>
        </w:sectPr>
      </w:pPr>
    </w:p>
    <w:p w:rsidR="001E290E" w:rsidRDefault="001E290E">
      <w:pPr>
        <w:pStyle w:val="a3"/>
        <w:ind w:left="0" w:firstLine="0"/>
        <w:jc w:val="left"/>
        <w:rPr>
          <w:sz w:val="20"/>
        </w:rPr>
      </w:pPr>
    </w:p>
    <w:p w:rsidR="001E290E" w:rsidRDefault="001E290E">
      <w:pPr>
        <w:pStyle w:val="a3"/>
        <w:spacing w:before="7"/>
        <w:ind w:left="0" w:firstLine="0"/>
        <w:jc w:val="left"/>
        <w:rPr>
          <w:sz w:val="20"/>
        </w:rPr>
      </w:pPr>
    </w:p>
    <w:p w:rsidR="001E290E" w:rsidRDefault="00EB0333">
      <w:pPr>
        <w:pStyle w:val="Heading1"/>
        <w:spacing w:before="90"/>
        <w:ind w:left="1287" w:right="1257" w:hanging="58"/>
        <w:jc w:val="center"/>
      </w:pPr>
      <w:r>
        <w:t>Кодекс этики и служебного поведения 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EB0333" w:rsidRDefault="00EB0333">
      <w:pPr>
        <w:ind w:left="2396" w:right="2359"/>
        <w:jc w:val="center"/>
        <w:rPr>
          <w:b/>
          <w:spacing w:val="-57"/>
          <w:sz w:val="24"/>
        </w:rPr>
      </w:pPr>
      <w:r>
        <w:rPr>
          <w:b/>
          <w:sz w:val="24"/>
        </w:rPr>
        <w:t>«Ломовская с</w:t>
      </w:r>
      <w:r>
        <w:rPr>
          <w:b/>
          <w:sz w:val="24"/>
        </w:rPr>
        <w:t>редняя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общеобразовательная школа 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</w:p>
    <w:p w:rsidR="001E290E" w:rsidRDefault="00EB0333">
      <w:pPr>
        <w:ind w:left="2396" w:right="2359"/>
        <w:jc w:val="center"/>
        <w:rPr>
          <w:b/>
          <w:sz w:val="24"/>
        </w:rPr>
      </w:pPr>
      <w:r>
        <w:rPr>
          <w:b/>
          <w:sz w:val="24"/>
        </w:rPr>
        <w:t>1.Общие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1E290E" w:rsidRDefault="00EB0333">
      <w:pPr>
        <w:pStyle w:val="a4"/>
        <w:numPr>
          <w:ilvl w:val="1"/>
          <w:numId w:val="4"/>
        </w:numPr>
        <w:tabs>
          <w:tab w:val="left" w:pos="894"/>
        </w:tabs>
        <w:ind w:right="116"/>
        <w:jc w:val="both"/>
        <w:rPr>
          <w:sz w:val="24"/>
        </w:rPr>
      </w:pPr>
      <w:r>
        <w:rPr>
          <w:sz w:val="24"/>
        </w:rPr>
        <w:t>Кодекс этики и служебного поведения работников 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№20»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Трудового кодекса Российской Федерации,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:rsidR="001E290E" w:rsidRDefault="00EB0333">
      <w:pPr>
        <w:pStyle w:val="a4"/>
        <w:numPr>
          <w:ilvl w:val="1"/>
          <w:numId w:val="4"/>
        </w:numPr>
        <w:tabs>
          <w:tab w:val="left" w:pos="894"/>
        </w:tabs>
        <w:ind w:right="121"/>
        <w:jc w:val="both"/>
        <w:rPr>
          <w:sz w:val="24"/>
        </w:rPr>
      </w:pPr>
      <w:r>
        <w:rPr>
          <w:sz w:val="24"/>
        </w:rPr>
        <w:t>Кодекс представляет собой свод общих принципов профессиональной 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руководствоваться работники Муниципального бюджетного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Ломовская СОШ 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замещаемой ими должности.</w:t>
      </w:r>
    </w:p>
    <w:p w:rsidR="001E290E" w:rsidRDefault="00EB0333">
      <w:pPr>
        <w:pStyle w:val="a4"/>
        <w:numPr>
          <w:ilvl w:val="1"/>
          <w:numId w:val="4"/>
        </w:numPr>
        <w:tabs>
          <w:tab w:val="left" w:pos="894"/>
        </w:tabs>
        <w:ind w:right="129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положений Кодекса, а каждый гражданин вправе ожидать от 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Кодекса.</w:t>
      </w:r>
    </w:p>
    <w:p w:rsidR="001E290E" w:rsidRDefault="00EB0333">
      <w:pPr>
        <w:pStyle w:val="a4"/>
        <w:numPr>
          <w:ilvl w:val="1"/>
          <w:numId w:val="4"/>
        </w:numPr>
        <w:tabs>
          <w:tab w:val="left" w:pos="894"/>
        </w:tabs>
        <w:ind w:right="12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1E290E" w:rsidRDefault="00EB0333">
      <w:pPr>
        <w:pStyle w:val="a4"/>
        <w:numPr>
          <w:ilvl w:val="1"/>
          <w:numId w:val="4"/>
        </w:numPr>
        <w:tabs>
          <w:tab w:val="left" w:pos="894"/>
        </w:tabs>
        <w:ind w:right="12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 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E290E" w:rsidRDefault="00EB0333">
      <w:pPr>
        <w:pStyle w:val="a4"/>
        <w:numPr>
          <w:ilvl w:val="1"/>
          <w:numId w:val="4"/>
        </w:numPr>
        <w:tabs>
          <w:tab w:val="left" w:pos="894"/>
        </w:tabs>
        <w:ind w:right="126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E290E" w:rsidRDefault="00EB0333">
      <w:pPr>
        <w:pStyle w:val="a4"/>
        <w:numPr>
          <w:ilvl w:val="1"/>
          <w:numId w:val="4"/>
        </w:numPr>
        <w:tabs>
          <w:tab w:val="left" w:pos="894"/>
        </w:tabs>
        <w:ind w:right="129"/>
        <w:jc w:val="both"/>
        <w:rPr>
          <w:sz w:val="24"/>
        </w:rPr>
      </w:pPr>
      <w:r>
        <w:rPr>
          <w:sz w:val="24"/>
        </w:rPr>
        <w:t xml:space="preserve">Администрация школы </w:t>
      </w:r>
      <w:r>
        <w:rPr>
          <w:sz w:val="24"/>
        </w:rPr>
        <w:t>несет ответственность за своевременное ознакомление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E290E" w:rsidRDefault="00EB0333">
      <w:pPr>
        <w:pStyle w:val="Heading1"/>
        <w:numPr>
          <w:ilvl w:val="0"/>
          <w:numId w:val="3"/>
        </w:numPr>
        <w:tabs>
          <w:tab w:val="left" w:pos="462"/>
        </w:tabs>
        <w:spacing w:before="2"/>
        <w:ind w:left="461" w:right="130"/>
        <w:jc w:val="both"/>
      </w:pPr>
      <w:r>
        <w:t>Основные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>школы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894"/>
        </w:tabs>
        <w:ind w:left="894" w:right="127"/>
        <w:jc w:val="both"/>
        <w:rPr>
          <w:sz w:val="24"/>
        </w:rPr>
      </w:pPr>
      <w:r>
        <w:rPr>
          <w:sz w:val="24"/>
        </w:rPr>
        <w:t>В соответствии со статьей 21 Трудового кодекса Российской Федерации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обязан: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9"/>
        <w:rPr>
          <w:sz w:val="24"/>
        </w:rPr>
      </w:pPr>
      <w:r>
        <w:rPr>
          <w:sz w:val="24"/>
        </w:rPr>
        <w:t>исполнять должностные обязанности, возложенные на него трудовым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z w:val="24"/>
        </w:rPr>
        <w:t>школы;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1E290E" w:rsidRDefault="001E290E">
      <w:pPr>
        <w:jc w:val="both"/>
        <w:rPr>
          <w:sz w:val="24"/>
        </w:rPr>
        <w:sectPr w:rsidR="001E290E">
          <w:type w:val="continuous"/>
          <w:pgSz w:w="11910" w:h="16840"/>
          <w:pgMar w:top="1580" w:right="580" w:bottom="280" w:left="1600" w:header="720" w:footer="720" w:gutter="0"/>
          <w:cols w:space="720"/>
        </w:sectPr>
      </w:pP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spacing w:before="66"/>
        <w:ind w:left="821" w:right="129"/>
        <w:rPr>
          <w:sz w:val="24"/>
        </w:rPr>
      </w:pPr>
      <w:r>
        <w:rPr>
          <w:sz w:val="24"/>
        </w:rPr>
        <w:lastRenderedPageBreak/>
        <w:t>бережно относиться к имуществу работодателя (в том числе к имуществу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 имущества)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821" w:right="127"/>
        <w:rPr>
          <w:sz w:val="24"/>
        </w:rPr>
      </w:pPr>
      <w:r>
        <w:rPr>
          <w:sz w:val="24"/>
        </w:rPr>
        <w:t>незамедлительно сообщить работодателю либо непосредственному руководителю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 имущества).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894"/>
        </w:tabs>
        <w:ind w:left="894" w:right="129"/>
        <w:jc w:val="both"/>
        <w:rPr>
          <w:sz w:val="24"/>
        </w:rPr>
      </w:pPr>
      <w:r>
        <w:rPr>
          <w:sz w:val="24"/>
        </w:rPr>
        <w:t>Основные принципы служебного поведения работников школы являются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нахо</w:t>
      </w:r>
      <w:r>
        <w:rPr>
          <w:sz w:val="24"/>
        </w:rPr>
        <w:t>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 в трудовых 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894"/>
        </w:tabs>
        <w:ind w:left="894" w:right="128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призваны: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34"/>
        <w:rPr>
          <w:sz w:val="24"/>
        </w:rPr>
      </w:pPr>
      <w:r>
        <w:rPr>
          <w:sz w:val="24"/>
        </w:rPr>
        <w:t>исходить из того, что признание, соблюдение и защита прав и свобод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не допускать нарушение законов и иных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мотивам</w:t>
      </w:r>
      <w:r>
        <w:rPr>
          <w:sz w:val="24"/>
        </w:rPr>
        <w:t>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1"/>
        <w:rPr>
          <w:sz w:val="24"/>
        </w:rPr>
      </w:pPr>
      <w:r>
        <w:rPr>
          <w:sz w:val="24"/>
        </w:rPr>
        <w:t>при исполнении должностных обязанностей не оказывать предпочтения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60"/>
          <w:sz w:val="24"/>
        </w:rPr>
        <w:t xml:space="preserve"> </w:t>
      </w:r>
      <w:r>
        <w:rPr>
          <w:sz w:val="24"/>
        </w:rPr>
        <w:t>быть независимыми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821" w:right="126"/>
        <w:rPr>
          <w:sz w:val="24"/>
        </w:rPr>
      </w:pP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</w:t>
      </w:r>
      <w:r>
        <w:rPr>
          <w:sz w:val="24"/>
        </w:rPr>
        <w:t>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 объединений;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3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31"/>
        <w:rPr>
          <w:sz w:val="24"/>
        </w:rPr>
      </w:pPr>
      <w:r>
        <w:rPr>
          <w:sz w:val="24"/>
        </w:rPr>
        <w:t>проявлять терпимость и уважение к обычаям и традициям народов 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согласию;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7"/>
        <w:rPr>
          <w:sz w:val="24"/>
        </w:rPr>
      </w:pPr>
      <w:r>
        <w:rPr>
          <w:sz w:val="24"/>
        </w:rPr>
        <w:t>воздерживаться от поведения, которое могло бы вызвать сомнение в добросовестном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 ситуаций, способных нанести ущерб его репутации или авторитету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821" w:right="12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8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32"/>
        <w:rPr>
          <w:sz w:val="24"/>
        </w:rPr>
      </w:pPr>
      <w:r>
        <w:rPr>
          <w:sz w:val="24"/>
        </w:rPr>
        <w:t>соблюдать установленные в школе правила предоставления служебной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31"/>
        <w:rPr>
          <w:sz w:val="24"/>
        </w:rPr>
      </w:pP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821" w:right="130"/>
        <w:rPr>
          <w:sz w:val="24"/>
        </w:rPr>
      </w:pPr>
      <w:r>
        <w:rPr>
          <w:sz w:val="24"/>
        </w:rPr>
        <w:t>постоянно стремиться к обеспечению как можно более эффективного 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находящимися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ответственности;</w:t>
      </w:r>
    </w:p>
    <w:p w:rsidR="001E290E" w:rsidRDefault="001E290E">
      <w:pPr>
        <w:jc w:val="both"/>
        <w:rPr>
          <w:sz w:val="24"/>
        </w:rPr>
        <w:sectPr w:rsidR="001E290E">
          <w:pgSz w:w="11910" w:h="16840"/>
          <w:pgMar w:top="1040" w:right="580" w:bottom="280" w:left="1600" w:header="720" w:footer="720" w:gutter="0"/>
          <w:cols w:space="720"/>
        </w:sectPr>
      </w:pP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spacing w:before="66"/>
        <w:ind w:left="821" w:right="131"/>
        <w:rPr>
          <w:sz w:val="24"/>
        </w:rPr>
      </w:pPr>
      <w:r>
        <w:rPr>
          <w:sz w:val="24"/>
        </w:rPr>
        <w:lastRenderedPageBreak/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7"/>
        <w:rPr>
          <w:sz w:val="24"/>
        </w:rPr>
      </w:pPr>
      <w:r>
        <w:rPr>
          <w:sz w:val="24"/>
        </w:rPr>
        <w:t>проявлять при исполнении должностных обязанностей честность, беспристрастность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 может восприниматься окружающими как обещание или предложение 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взятку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даче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совершить иное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правонарушение).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810"/>
        </w:tabs>
        <w:spacing w:before="1"/>
        <w:ind w:left="810" w:hanging="425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</w:t>
      </w:r>
      <w:r>
        <w:rPr>
          <w:sz w:val="24"/>
        </w:rPr>
        <w:t>н: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5"/>
        <w:rPr>
          <w:sz w:val="24"/>
        </w:rPr>
      </w:pP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30"/>
        <w:rPr>
          <w:sz w:val="24"/>
        </w:rPr>
      </w:pPr>
      <w:r>
        <w:rPr>
          <w:sz w:val="24"/>
        </w:rPr>
        <w:t>не получать в связи с исполнением должностных обязанностей вознаграждения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и юридических лиц (подарки, денежное вознаграждение, ссуды,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4"/>
          <w:sz w:val="24"/>
        </w:rPr>
        <w:t xml:space="preserve"> </w:t>
      </w:r>
      <w:r>
        <w:rPr>
          <w:sz w:val="24"/>
        </w:rPr>
        <w:t>плату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отдых,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</w:t>
      </w:r>
      <w:r>
        <w:rPr>
          <w:sz w:val="24"/>
        </w:rPr>
        <w:t>я);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2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894"/>
        </w:tabs>
        <w:spacing w:before="1"/>
        <w:ind w:left="894" w:hanging="433"/>
        <w:jc w:val="both"/>
        <w:rPr>
          <w:sz w:val="24"/>
        </w:rPr>
      </w:pP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следует: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0"/>
        <w:rPr>
          <w:sz w:val="24"/>
        </w:rPr>
      </w:pPr>
      <w:r>
        <w:rPr>
          <w:sz w:val="24"/>
        </w:rPr>
        <w:t>создавать предпосылки для возникновения ситуации провокационного характера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подарка;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31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имел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повл</w:t>
      </w:r>
      <w:r>
        <w:rPr>
          <w:sz w:val="24"/>
        </w:rPr>
        <w:t>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беспристрастность;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корыстных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894"/>
        </w:tabs>
        <w:ind w:left="894" w:right="131"/>
        <w:jc w:val="both"/>
        <w:rPr>
          <w:sz w:val="24"/>
        </w:rPr>
      </w:pPr>
      <w:r>
        <w:rPr>
          <w:sz w:val="24"/>
        </w:rPr>
        <w:t>Работник школы может обрабатывать и передавать служебную информацию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 действующих в школе норм и требований, принятых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894"/>
        </w:tabs>
        <w:ind w:left="894" w:right="131"/>
        <w:jc w:val="both"/>
        <w:rPr>
          <w:sz w:val="24"/>
        </w:rPr>
      </w:pPr>
      <w:r>
        <w:rPr>
          <w:sz w:val="24"/>
        </w:rPr>
        <w:t>Работник обязан принимать соответствующие меры по обеспечению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 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он несет ответственность или (и) которая стала известна ему в свя</w:t>
      </w:r>
      <w:r>
        <w:rPr>
          <w:sz w:val="24"/>
        </w:rPr>
        <w:t>зи 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894"/>
        </w:tabs>
        <w:ind w:left="894" w:right="124"/>
        <w:jc w:val="both"/>
        <w:rPr>
          <w:sz w:val="24"/>
        </w:rPr>
      </w:pPr>
      <w:r>
        <w:rPr>
          <w:sz w:val="24"/>
        </w:rPr>
        <w:t>Работник школы, наделенный организационно-распорядительными 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 другим работникам, должен стремиться быть для них 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</w:t>
      </w:r>
      <w:r>
        <w:rPr>
          <w:sz w:val="24"/>
        </w:rPr>
        <w:t>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894"/>
        </w:tabs>
        <w:spacing w:before="1"/>
        <w:ind w:left="894" w:right="125"/>
        <w:jc w:val="both"/>
        <w:rPr>
          <w:sz w:val="24"/>
        </w:rPr>
      </w:pPr>
      <w:r>
        <w:rPr>
          <w:sz w:val="24"/>
        </w:rPr>
        <w:t>Работник школ, наделенный организационно-распорядительными полномочиями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работникам, призван: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4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</w:t>
      </w:r>
      <w:r>
        <w:rPr>
          <w:sz w:val="24"/>
        </w:rPr>
        <w:t>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подчиненные ему работники не допускали коррупционно опасного поведения,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32"/>
        <w:rPr>
          <w:sz w:val="24"/>
        </w:rPr>
      </w:pPr>
      <w:r>
        <w:rPr>
          <w:sz w:val="24"/>
        </w:rPr>
        <w:t>не допускать случаев принуждения работников школы к участию 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1E290E" w:rsidRDefault="00EB0333">
      <w:pPr>
        <w:pStyle w:val="a4"/>
        <w:numPr>
          <w:ilvl w:val="0"/>
          <w:numId w:val="2"/>
        </w:numPr>
        <w:tabs>
          <w:tab w:val="left" w:pos="822"/>
        </w:tabs>
        <w:ind w:left="821" w:right="12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интересов.</w:t>
      </w:r>
    </w:p>
    <w:p w:rsidR="001E290E" w:rsidRDefault="001E290E">
      <w:pPr>
        <w:jc w:val="both"/>
        <w:rPr>
          <w:sz w:val="24"/>
        </w:rPr>
        <w:sectPr w:rsidR="001E290E">
          <w:pgSz w:w="11910" w:h="16840"/>
          <w:pgMar w:top="1040" w:right="580" w:bottom="280" w:left="1600" w:header="720" w:footer="720" w:gutter="0"/>
          <w:cols w:space="720"/>
        </w:sectPr>
      </w:pPr>
    </w:p>
    <w:p w:rsidR="001E290E" w:rsidRDefault="00EB0333">
      <w:pPr>
        <w:pStyle w:val="a4"/>
        <w:numPr>
          <w:ilvl w:val="1"/>
          <w:numId w:val="3"/>
        </w:numPr>
        <w:tabs>
          <w:tab w:val="left" w:pos="1096"/>
        </w:tabs>
        <w:spacing w:before="66"/>
        <w:ind w:left="894" w:right="130"/>
        <w:jc w:val="both"/>
        <w:rPr>
          <w:sz w:val="24"/>
        </w:rPr>
      </w:pPr>
      <w:r>
        <w:rPr>
          <w:sz w:val="24"/>
        </w:rPr>
        <w:lastRenderedPageBreak/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E290E" w:rsidRDefault="00EB0333">
      <w:pPr>
        <w:pStyle w:val="Heading1"/>
        <w:numPr>
          <w:ilvl w:val="0"/>
          <w:numId w:val="3"/>
        </w:numPr>
        <w:tabs>
          <w:tab w:val="left" w:pos="462"/>
        </w:tabs>
        <w:spacing w:line="274" w:lineRule="exact"/>
        <w:jc w:val="both"/>
      </w:pPr>
      <w:r>
        <w:t>Этические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работников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894"/>
        </w:tabs>
        <w:ind w:left="894" w:right="12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конституционных положений о том, что человек, его права и свободы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доброго имени.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894"/>
        </w:tabs>
        <w:ind w:left="894" w:hanging="433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от: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29"/>
        <w:rPr>
          <w:sz w:val="24"/>
        </w:rPr>
      </w:pP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</w:t>
      </w:r>
      <w:r>
        <w:rPr>
          <w:sz w:val="24"/>
        </w:rPr>
        <w:t>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 пола, возраста, расы, национальности, языка, гражданства, 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061"/>
          <w:tab w:val="left" w:pos="3529"/>
          <w:tab w:val="left" w:pos="5930"/>
          <w:tab w:val="left" w:pos="6711"/>
          <w:tab w:val="left" w:pos="8411"/>
        </w:tabs>
        <w:ind w:left="821" w:right="132"/>
        <w:jc w:val="left"/>
        <w:rPr>
          <w:sz w:val="24"/>
        </w:rPr>
      </w:pPr>
      <w:r>
        <w:rPr>
          <w:sz w:val="24"/>
        </w:rPr>
        <w:t>грубости,</w:t>
      </w:r>
      <w:r>
        <w:rPr>
          <w:sz w:val="24"/>
        </w:rPr>
        <w:tab/>
        <w:t>проявлений</w:t>
      </w:r>
      <w:r>
        <w:rPr>
          <w:sz w:val="24"/>
        </w:rPr>
        <w:tab/>
        <w:t>пренебрежительного</w:t>
      </w:r>
      <w:r>
        <w:rPr>
          <w:sz w:val="24"/>
        </w:rPr>
        <w:tab/>
        <w:t>тона,</w:t>
      </w:r>
      <w:r>
        <w:rPr>
          <w:sz w:val="24"/>
        </w:rPr>
        <w:tab/>
        <w:t>заносчивости,</w:t>
      </w:r>
      <w:r>
        <w:rPr>
          <w:sz w:val="24"/>
        </w:rPr>
        <w:tab/>
      </w:r>
      <w:r>
        <w:rPr>
          <w:spacing w:val="-1"/>
          <w:sz w:val="24"/>
        </w:rPr>
        <w:t>предвзятых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незаслуженных обвинений;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1668"/>
          <w:tab w:val="left" w:pos="3589"/>
          <w:tab w:val="left" w:pos="4979"/>
          <w:tab w:val="left" w:pos="5591"/>
          <w:tab w:val="left" w:pos="6614"/>
          <w:tab w:val="left" w:pos="7846"/>
        </w:tabs>
        <w:ind w:left="821" w:right="126"/>
        <w:jc w:val="left"/>
        <w:rPr>
          <w:sz w:val="24"/>
        </w:rPr>
      </w:pPr>
      <w:r>
        <w:rPr>
          <w:sz w:val="24"/>
        </w:rPr>
        <w:t>угроз,</w:t>
      </w:r>
      <w:r>
        <w:rPr>
          <w:sz w:val="24"/>
        </w:rPr>
        <w:tab/>
        <w:t>оскорбительных</w:t>
      </w:r>
      <w:r>
        <w:rPr>
          <w:sz w:val="24"/>
        </w:rPr>
        <w:tab/>
        <w:t>выражений</w:t>
      </w:r>
      <w:r>
        <w:rPr>
          <w:sz w:val="24"/>
        </w:rPr>
        <w:tab/>
        <w:t>или</w:t>
      </w:r>
      <w:r>
        <w:rPr>
          <w:sz w:val="24"/>
        </w:rPr>
        <w:tab/>
        <w:t>реплик,</w:t>
      </w:r>
      <w:r>
        <w:rPr>
          <w:sz w:val="24"/>
        </w:rPr>
        <w:tab/>
        <w:t>действий,</w:t>
      </w:r>
      <w:r>
        <w:rPr>
          <w:sz w:val="24"/>
        </w:rPr>
        <w:tab/>
      </w:r>
      <w:r>
        <w:rPr>
          <w:spacing w:val="-1"/>
          <w:sz w:val="24"/>
        </w:rPr>
        <w:t>препятствующих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129"/>
        <w:jc w:val="left"/>
        <w:rPr>
          <w:sz w:val="24"/>
        </w:rPr>
      </w:pP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4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2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злоупотребления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спиртными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ind w:left="1253" w:right="128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ind w:left="1253" w:right="125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ind w:left="1253" w:right="125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12"/>
          <w:sz w:val="24"/>
        </w:rPr>
        <w:t xml:space="preserve"> </w:t>
      </w:r>
      <w:r>
        <w:rPr>
          <w:sz w:val="24"/>
        </w:rPr>
        <w:t>вид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1"/>
          <w:sz w:val="24"/>
        </w:rPr>
        <w:t xml:space="preserve"> </w:t>
      </w:r>
      <w:r>
        <w:rPr>
          <w:sz w:val="24"/>
        </w:rPr>
        <w:t>им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уважительному отношению граждан 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светский характер</w:t>
      </w:r>
      <w:r>
        <w:rPr>
          <w:sz w:val="24"/>
        </w:rPr>
        <w:t xml:space="preserve"> а 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традиционность, аккуратность.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ind w:hanging="43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3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добропорядочности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13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 транспорта;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129"/>
        <w:jc w:val="left"/>
        <w:rPr>
          <w:sz w:val="24"/>
        </w:rPr>
      </w:pPr>
      <w:r>
        <w:rPr>
          <w:sz w:val="24"/>
        </w:rPr>
        <w:t>являться</w:t>
      </w:r>
      <w:r>
        <w:rPr>
          <w:spacing w:val="7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130"/>
        <w:jc w:val="left"/>
        <w:rPr>
          <w:sz w:val="24"/>
        </w:rPr>
      </w:pPr>
      <w:r>
        <w:rPr>
          <w:sz w:val="24"/>
        </w:rPr>
        <w:t>придерживаться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0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своем</w:t>
      </w:r>
      <w:r>
        <w:rPr>
          <w:spacing w:val="2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22"/>
          <w:sz w:val="24"/>
        </w:rPr>
        <w:t xml:space="preserve"> </w:t>
      </w:r>
      <w:r>
        <w:rPr>
          <w:sz w:val="24"/>
        </w:rPr>
        <w:t>виде,</w:t>
      </w:r>
      <w:r>
        <w:rPr>
          <w:spacing w:val="2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подтянутым</w:t>
      </w:r>
      <w:r>
        <w:rPr>
          <w:spacing w:val="-2"/>
          <w:sz w:val="24"/>
        </w:rPr>
        <w:t xml:space="preserve"> </w:t>
      </w:r>
      <w:r>
        <w:rPr>
          <w:sz w:val="24"/>
        </w:rPr>
        <w:t>и аккуратным;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536"/>
          <w:tab w:val="left" w:pos="4213"/>
          <w:tab w:val="left" w:pos="5379"/>
          <w:tab w:val="left" w:pos="8011"/>
        </w:tabs>
        <w:ind w:left="821" w:right="125"/>
        <w:jc w:val="left"/>
        <w:rPr>
          <w:sz w:val="24"/>
        </w:rPr>
      </w:pPr>
      <w:r>
        <w:rPr>
          <w:sz w:val="24"/>
        </w:rPr>
        <w:t>постоянно</w:t>
      </w:r>
      <w:r>
        <w:rPr>
          <w:sz w:val="24"/>
        </w:rPr>
        <w:tab/>
        <w:t>повышать</w:t>
      </w:r>
      <w:r>
        <w:rPr>
          <w:sz w:val="24"/>
        </w:rPr>
        <w:tab/>
        <w:t>свою</w:t>
      </w:r>
      <w:r>
        <w:rPr>
          <w:sz w:val="24"/>
        </w:rPr>
        <w:tab/>
        <w:t>профессиональную</w:t>
      </w:r>
      <w:r>
        <w:rPr>
          <w:sz w:val="24"/>
        </w:rPr>
        <w:tab/>
      </w:r>
      <w:r>
        <w:rPr>
          <w:spacing w:val="-1"/>
          <w:sz w:val="24"/>
        </w:rPr>
        <w:t>квалификацию,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культурный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уровень;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ind w:hanging="43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бы</w:t>
      </w:r>
      <w:r>
        <w:rPr>
          <w:sz w:val="24"/>
        </w:rPr>
        <w:t>ть верным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долгу;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непримиримо</w:t>
      </w:r>
      <w:r>
        <w:rPr>
          <w:spacing w:val="-3"/>
          <w:sz w:val="24"/>
        </w:rPr>
        <w:t xml:space="preserve"> </w:t>
      </w:r>
      <w:r>
        <w:rPr>
          <w:sz w:val="24"/>
        </w:rPr>
        <w:t>бороться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28"/>
        <w:rPr>
          <w:sz w:val="24"/>
        </w:rPr>
      </w:pPr>
      <w:r>
        <w:rPr>
          <w:sz w:val="24"/>
        </w:rPr>
        <w:t>своевременно принимать эффективные меры к защите охраняемых законом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добиваться 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прав;</w:t>
      </w:r>
    </w:p>
    <w:p w:rsidR="001E290E" w:rsidRDefault="001E290E">
      <w:pPr>
        <w:jc w:val="both"/>
        <w:rPr>
          <w:sz w:val="24"/>
        </w:rPr>
        <w:sectPr w:rsidR="001E290E">
          <w:pgSz w:w="11910" w:h="16840"/>
          <w:pgMar w:top="1040" w:right="580" w:bottom="280" w:left="1600" w:header="720" w:footer="720" w:gutter="0"/>
          <w:cols w:space="720"/>
        </w:sectPr>
      </w:pP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spacing w:before="66"/>
        <w:ind w:left="821" w:right="129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бюрократизма,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высокомерия,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корректность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вни</w:t>
      </w:r>
      <w:r>
        <w:rPr>
          <w:sz w:val="24"/>
        </w:rPr>
        <w:t>мательность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гражданами;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right="131"/>
        <w:rPr>
          <w:sz w:val="24"/>
        </w:rPr>
      </w:pPr>
      <w:r>
        <w:rPr>
          <w:sz w:val="24"/>
        </w:rPr>
        <w:t>не допускать, чтобы его политические и религиозные убеждения, личные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ind w:hanging="433"/>
        <w:jc w:val="both"/>
        <w:rPr>
          <w:sz w:val="24"/>
        </w:rPr>
      </w:pPr>
      <w:r>
        <w:rPr>
          <w:sz w:val="24"/>
        </w:rPr>
        <w:t>.Во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29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ровные доброжелательные отношения, стремиться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-2"/>
          <w:sz w:val="24"/>
        </w:rPr>
        <w:t xml:space="preserve"> </w:t>
      </w:r>
      <w:r>
        <w:rPr>
          <w:sz w:val="24"/>
        </w:rPr>
        <w:t>их по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отчеству;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29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тактичност</w:t>
      </w:r>
      <w:r>
        <w:rPr>
          <w:sz w:val="24"/>
        </w:rPr>
        <w:t>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22"/>
        <w:rPr>
          <w:sz w:val="24"/>
        </w:rPr>
      </w:pPr>
      <w:r>
        <w:rPr>
          <w:sz w:val="24"/>
        </w:rPr>
        <w:t>придерживаться делового этикета, соблюдать правила официального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32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27"/>
        <w:rPr>
          <w:sz w:val="24"/>
        </w:rPr>
      </w:pPr>
      <w:r>
        <w:rPr>
          <w:sz w:val="24"/>
        </w:rPr>
        <w:t>объективно, взвешенно, принципиально и гласно критиковать недостатки коллег 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 не критиковать коллег в их отсутствие, с пониманием воспринимать критику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ад</w:t>
      </w:r>
      <w:r>
        <w:rPr>
          <w:sz w:val="24"/>
        </w:rPr>
        <w:t>рес;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32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упущений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неформальном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spacing w:before="1"/>
        <w:ind w:hanging="433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31"/>
        <w:rPr>
          <w:sz w:val="24"/>
        </w:rPr>
      </w:pPr>
      <w:r>
        <w:rPr>
          <w:sz w:val="24"/>
        </w:rPr>
        <w:t>при общении с гражданами проявлять вежливость и тактичность, выдержанность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устойчивость;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32"/>
        <w:rPr>
          <w:sz w:val="24"/>
        </w:rPr>
      </w:pP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24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совершаемых в присутствии работника школы, и привлечению 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к ответственности;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21"/>
        <w:rPr>
          <w:sz w:val="24"/>
        </w:rPr>
      </w:pPr>
      <w:r>
        <w:rPr>
          <w:sz w:val="24"/>
        </w:rPr>
        <w:t>не допускать использования своего служебного положения для оказания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граждан при решении вопросов в том числе неслужебного характера,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он прямо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 заинтересован;</w:t>
      </w:r>
    </w:p>
    <w:p w:rsidR="001E290E" w:rsidRDefault="00EB0333">
      <w:pPr>
        <w:pStyle w:val="a4"/>
        <w:numPr>
          <w:ilvl w:val="0"/>
          <w:numId w:val="1"/>
        </w:numPr>
        <w:tabs>
          <w:tab w:val="left" w:pos="822"/>
        </w:tabs>
        <w:ind w:left="821" w:right="131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обычаи, 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 народов России.</w:t>
      </w:r>
    </w:p>
    <w:p w:rsidR="001E290E" w:rsidRDefault="00EB0333">
      <w:pPr>
        <w:pStyle w:val="Heading1"/>
        <w:numPr>
          <w:ilvl w:val="0"/>
          <w:numId w:val="3"/>
        </w:numPr>
        <w:tabs>
          <w:tab w:val="left" w:pos="810"/>
        </w:tabs>
        <w:spacing w:line="274" w:lineRule="exact"/>
        <w:ind w:left="810" w:hanging="349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Кодекса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ind w:left="1253" w:right="124"/>
        <w:jc w:val="both"/>
        <w:rPr>
          <w:sz w:val="24"/>
        </w:rPr>
      </w:pPr>
      <w:r>
        <w:rPr>
          <w:sz w:val="24"/>
        </w:rPr>
        <w:t>Нарушением Кодекса признается невыполнение или ненадлежащее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порочащего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ind w:left="1253" w:right="123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 моральному осуждению на заседаниях педагогического совета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 школы.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ind w:left="1253" w:right="121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моральную, а также иную ответственность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ind w:left="1253" w:right="130"/>
        <w:jc w:val="both"/>
        <w:rPr>
          <w:sz w:val="24"/>
        </w:rPr>
      </w:pPr>
      <w:r>
        <w:rPr>
          <w:sz w:val="24"/>
        </w:rPr>
        <w:t>При решении вопроса о мере ответственности работника школы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проступку.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ind w:left="1253" w:right="125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выдвижения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1E290E" w:rsidRDefault="00EB0333">
      <w:pPr>
        <w:pStyle w:val="a4"/>
        <w:numPr>
          <w:ilvl w:val="1"/>
          <w:numId w:val="3"/>
        </w:numPr>
        <w:tabs>
          <w:tab w:val="left" w:pos="1254"/>
        </w:tabs>
        <w:spacing w:before="5" w:line="235" w:lineRule="auto"/>
        <w:ind w:left="1253" w:right="129"/>
        <w:jc w:val="both"/>
        <w:rPr>
          <w:sz w:val="27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Кодекса.</w:t>
      </w:r>
    </w:p>
    <w:sectPr w:rsidR="001E290E" w:rsidSect="001E290E"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6EBA"/>
    <w:multiLevelType w:val="multilevel"/>
    <w:tmpl w:val="89889FD0"/>
    <w:lvl w:ilvl="0">
      <w:start w:val="1"/>
      <w:numFmt w:val="decimal"/>
      <w:lvlText w:val="%1"/>
      <w:lvlJc w:val="left"/>
      <w:pPr>
        <w:ind w:left="894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32"/>
      </w:pPr>
      <w:rPr>
        <w:rFonts w:hint="default"/>
        <w:lang w:val="ru-RU" w:eastAsia="en-US" w:bidi="ar-SA"/>
      </w:rPr>
    </w:lvl>
  </w:abstractNum>
  <w:abstractNum w:abstractNumId="1">
    <w:nsid w:val="4989616E"/>
    <w:multiLevelType w:val="multilevel"/>
    <w:tmpl w:val="6E16A8EC"/>
    <w:lvl w:ilvl="0">
      <w:start w:val="2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3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432"/>
      </w:pPr>
      <w:rPr>
        <w:rFonts w:hint="default"/>
        <w:lang w:val="ru-RU" w:eastAsia="en-US" w:bidi="ar-SA"/>
      </w:rPr>
    </w:lvl>
  </w:abstractNum>
  <w:abstractNum w:abstractNumId="2">
    <w:nsid w:val="4E7240C6"/>
    <w:multiLevelType w:val="hybridMultilevel"/>
    <w:tmpl w:val="5CFCBE1A"/>
    <w:lvl w:ilvl="0" w:tplc="72826D9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9E37F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95CA0DE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30E2D3F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D1DA39B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AA74B3C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6102E6C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CFA7558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3C52A5AE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abstractNum w:abstractNumId="3">
    <w:nsid w:val="678B032C"/>
    <w:multiLevelType w:val="hybridMultilevel"/>
    <w:tmpl w:val="D0D4FFB2"/>
    <w:lvl w:ilvl="0" w:tplc="063EF28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5CCDE0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8040816C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905470F8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482052A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7A22D25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F98060E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EBEA28F8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37A4ED50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290E"/>
    <w:rsid w:val="001E290E"/>
    <w:rsid w:val="00EB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90E"/>
    <w:pPr>
      <w:ind w:left="821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290E"/>
    <w:pPr>
      <w:spacing w:before="5"/>
      <w:ind w:left="461" w:hanging="36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290E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E29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2280</Words>
  <Characters>12998</Characters>
  <Application>Microsoft Office Word</Application>
  <DocSecurity>0</DocSecurity>
  <Lines>108</Lines>
  <Paragraphs>30</Paragraphs>
  <ScaleCrop>false</ScaleCrop>
  <Company/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Общем собрании                                       Утверждено приказом</dc:title>
  <dc:creator>zavuchi</dc:creator>
  <cp:lastModifiedBy>user</cp:lastModifiedBy>
  <cp:revision>2</cp:revision>
  <dcterms:created xsi:type="dcterms:W3CDTF">2022-04-05T21:06:00Z</dcterms:created>
  <dcterms:modified xsi:type="dcterms:W3CDTF">2022-04-05T21:08:00Z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2022-04-05T00:00:00Z</vt:filetime>
  </property>
</Properties>
</file>