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lang w:val="ru-RU"/>
        </w:rPr>
        <w:br/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(МБОУ «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8"/>
        <w:gridCol w:w="4200"/>
      </w:tblGrid>
      <w:tr w:rsidR="00AE1CB9" w:rsidRPr="004B11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СОГЛАСОВАНА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консилиумом</w:t>
            </w:r>
            <w:r w:rsidRPr="004B11BA">
              <w:rPr>
                <w:lang w:val="ru-RU"/>
              </w:rPr>
              <w:br/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Ломовская</w:t>
            </w:r>
            <w:proofErr w:type="spellEnd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4B11BA">
              <w:rPr>
                <w:lang w:val="ru-RU"/>
              </w:rPr>
              <w:br/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24.08.2023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AE1CB9" w:rsidRPr="004B11BA" w:rsidRDefault="004B11BA" w:rsidP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«</w:t>
            </w:r>
            <w:proofErr w:type="spellStart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Ломовская</w:t>
            </w:r>
            <w:proofErr w:type="spellEnd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4B11B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 И.М.</w:t>
            </w:r>
            <w:r w:rsidRPr="004B11BA">
              <w:rPr>
                <w:lang w:val="ru-RU"/>
              </w:rPr>
              <w:br/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24.08.2023</w:t>
            </w:r>
          </w:p>
        </w:tc>
      </w:tr>
    </w:tbl>
    <w:p w:rsidR="00AE1CB9" w:rsidRPr="004B11BA" w:rsidRDefault="00AE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Pr="004B11BA" w:rsidRDefault="00AE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  <w:r w:rsidRPr="004B11BA">
        <w:rPr>
          <w:lang w:val="ru-RU"/>
        </w:rPr>
        <w:br/>
      </w:r>
      <w:proofErr w:type="gramStart"/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AE1CB9" w:rsidRPr="004B11BA" w:rsidRDefault="00AE1C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Pr="004B11BA" w:rsidRDefault="00AE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Ломовое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2023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AE1CB9" w:rsidRPr="004B11BA" w:rsidRDefault="00AE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Default="00AE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11BA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Pr="004B11BA" w:rsidRDefault="00AE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Правовая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положены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CB9" w:rsidRPr="004B11BA" w:rsidRDefault="004B11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ральный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24.07.1998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124-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09.09.2019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-93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прим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ерного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06.08.2020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-75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13.01.2016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-15/07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детей»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Default="004B11B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  <w:proofErr w:type="spellEnd"/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дефектолога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CB9" w:rsidRPr="004B11BA" w:rsidRDefault="004B11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полноценному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интел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лектуальному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AE1CB9" w:rsidRPr="004B11BA" w:rsidRDefault="004B11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преодолении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волевой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агогической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Default="004B11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сопровождения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1CB9" w:rsidRDefault="004B11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1CB9" w:rsidRDefault="004B11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1CB9" w:rsidRDefault="004B11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1CB9" w:rsidRDefault="004B11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1CB9" w:rsidRDefault="004B11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1CB9" w:rsidRDefault="004B11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1CB9" w:rsidRDefault="004B11B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выстраиваются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подде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ржки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всестороннее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Проектирование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стартовых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следовательно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суицидальн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Психологическое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областью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9"/>
        <w:gridCol w:w="2994"/>
        <w:gridCol w:w="4574"/>
      </w:tblGrid>
      <w:tr w:rsidR="00AE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Континг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E1CB9" w:rsidRPr="004B11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Профилактическая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установок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яется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«Твоя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карьера»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офессиональные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</w:tr>
      <w:tr w:rsidR="00AE1CB9" w:rsidRPr="004B11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выгорания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Профилактическая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взаимопонимании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нятий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</w:p>
        </w:tc>
      </w:tr>
      <w:tr w:rsidR="00AE1CB9" w:rsidRPr="004B11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успешную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ностям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</w:p>
        </w:tc>
      </w:tr>
    </w:tbl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Логопедическое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Ломовская</w:t>
      </w:r>
      <w:proofErr w:type="spell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CB9" w:rsidRPr="004B11BA" w:rsidRDefault="004B11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выявленными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E1CB9" w:rsidRPr="004B11BA" w:rsidRDefault="004B11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пропедевтической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CB9" w:rsidRPr="004B11BA" w:rsidRDefault="004B11B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одержания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оценочно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Default="004B11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логопедической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поддержки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6"/>
        <w:gridCol w:w="2760"/>
        <w:gridCol w:w="4391"/>
      </w:tblGrid>
      <w:tr w:rsidR="00AE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E1CB9" w:rsidRPr="004B11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Входная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продолжительностью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внеплановая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оваться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23.05.2016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-1074/07.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сопровождении</w:t>
            </w:r>
          </w:p>
        </w:tc>
      </w:tr>
      <w:tr w:rsidR="00AE1CB9" w:rsidRPr="004B11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Коррекционно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объединяет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сходности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руководствуясь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06.08.2020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-75.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совершенствуются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неречевые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слуховое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подвижност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артикуляционного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позволяют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пропедевтической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сильных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1CB9" w:rsidRDefault="004B11B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мелодику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1CB9" w:rsidRDefault="004B11B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1CB9" w:rsidRPr="004B11BA" w:rsidRDefault="004B11B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ритмом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значимую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</w:t>
            </w:r>
          </w:p>
        </w:tc>
      </w:tr>
      <w:tr w:rsidR="00AE1CB9" w:rsidRPr="004B11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прогресс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CB9" w:rsidRPr="004B11BA" w:rsidRDefault="004B1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CB9" w:rsidRDefault="004B1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1CB9" w:rsidRPr="004B11BA" w:rsidRDefault="004B11B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1CB9" w:rsidRPr="004B11BA" w:rsidRDefault="004B11B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слышит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потоке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1CB9" w:rsidRPr="004B11BA" w:rsidRDefault="004B11B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пользуется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поставленными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звуками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1CB9" w:rsidRPr="004B11BA" w:rsidRDefault="004B11B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слоговые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1CB9" w:rsidRPr="004B11BA" w:rsidRDefault="004B11B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воспроизводить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слоговой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</w:p>
        </w:tc>
      </w:tr>
    </w:tbl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учащих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имися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B1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Гармоничное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Успеш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Успешная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социализация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CB9" w:rsidRPr="004B11BA" w:rsidRDefault="004B1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B11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E1CB9" w:rsidRPr="004B11BA" w:rsidSect="00AE1C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3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C5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62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A3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0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B11BA"/>
    <w:rsid w:val="004F7E17"/>
    <w:rsid w:val="005A05CE"/>
    <w:rsid w:val="00653AF6"/>
    <w:rsid w:val="00AE1CB9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2024-03-30T11:23:00Z</dcterms:modified>
</cp:coreProperties>
</file>