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F7C" w:rsidRDefault="00526F7C" w:rsidP="00526F7C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Предмет</w:t>
      </w:r>
      <w:r w:rsidR="007E7E48">
        <w:rPr>
          <w:rFonts w:ascii="Times New Roman" w:hAnsi="Times New Roman"/>
          <w:sz w:val="24"/>
          <w:szCs w:val="24"/>
        </w:rPr>
        <w:t>:</w:t>
      </w:r>
      <w:r w:rsidRPr="00526F7C">
        <w:rPr>
          <w:rFonts w:ascii="Times New Roman" w:hAnsi="Times New Roman"/>
          <w:sz w:val="24"/>
          <w:szCs w:val="24"/>
          <w:u w:val="single"/>
        </w:rPr>
        <w:t>_русский</w:t>
      </w:r>
      <w:proofErr w:type="spellEnd"/>
      <w:r w:rsidRPr="00526F7C">
        <w:rPr>
          <w:rFonts w:ascii="Times New Roman" w:hAnsi="Times New Roman"/>
          <w:sz w:val="24"/>
          <w:szCs w:val="24"/>
          <w:u w:val="single"/>
        </w:rPr>
        <w:t xml:space="preserve"> язык</w:t>
      </w:r>
      <w:r>
        <w:rPr>
          <w:rFonts w:ascii="Times New Roman" w:hAnsi="Times New Roman"/>
          <w:sz w:val="24"/>
          <w:szCs w:val="24"/>
        </w:rPr>
        <w:t xml:space="preserve"> 5   класс</w:t>
      </w:r>
    </w:p>
    <w:p w:rsidR="00526F7C" w:rsidRDefault="00526F7C" w:rsidP="00526F7C"/>
    <w:tbl>
      <w:tblPr>
        <w:tblW w:w="1092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2135"/>
        <w:gridCol w:w="1692"/>
        <w:gridCol w:w="5256"/>
      </w:tblGrid>
      <w:tr w:rsidR="00526F7C" w:rsidTr="002724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7C" w:rsidRDefault="00526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7C" w:rsidRDefault="00526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7C" w:rsidRDefault="00526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7C" w:rsidRDefault="00526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7C" w:rsidRDefault="00526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</w:p>
        </w:tc>
      </w:tr>
      <w:tr w:rsidR="00526F7C" w:rsidTr="002724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7C" w:rsidRDefault="00526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7C" w:rsidRPr="00526F7C" w:rsidRDefault="00526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19.12.22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7C" w:rsidRPr="00182625" w:rsidRDefault="00526F7C" w:rsidP="00526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25">
              <w:rPr>
                <w:rFonts w:ascii="Times New Roman" w:hAnsi="Times New Roman"/>
                <w:sz w:val="24"/>
                <w:szCs w:val="24"/>
              </w:rPr>
              <w:t>Прямое и пер</w:t>
            </w:r>
            <w:r w:rsidRPr="00182625">
              <w:rPr>
                <w:rFonts w:ascii="Times New Roman" w:hAnsi="Times New Roman"/>
                <w:sz w:val="24"/>
                <w:szCs w:val="24"/>
              </w:rPr>
              <w:t>е</w:t>
            </w:r>
            <w:r w:rsidRPr="00182625">
              <w:rPr>
                <w:rFonts w:ascii="Times New Roman" w:hAnsi="Times New Roman"/>
                <w:sz w:val="24"/>
                <w:szCs w:val="24"/>
              </w:rPr>
              <w:t>носное значение слов.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7C" w:rsidRDefault="003D679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D679C">
              <w:rPr>
                <w:rFonts w:ascii="Times New Roman" w:eastAsiaTheme="minorHAnsi" w:hAnsi="Times New Roman"/>
                <w:color w:val="000000"/>
              </w:rPr>
              <w:t>п. 66, у</w:t>
            </w:r>
            <w:r>
              <w:rPr>
                <w:rFonts w:ascii="Times New Roman" w:eastAsiaTheme="minorHAnsi" w:hAnsi="Times New Roman"/>
                <w:color w:val="000000"/>
              </w:rPr>
              <w:t>пр</w:t>
            </w:r>
            <w:r w:rsidRPr="003D679C">
              <w:rPr>
                <w:rFonts w:ascii="Times New Roman" w:eastAsiaTheme="minorHAnsi" w:hAnsi="Times New Roman"/>
                <w:color w:val="000000"/>
              </w:rPr>
              <w:t>. 352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24" w:rsidRDefault="002724C8" w:rsidP="00FF1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1841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https://resh.edu.ru/subject/lesson/7669/start/312275/</w:t>
              </w:r>
            </w:hyperlink>
          </w:p>
          <w:p w:rsidR="002724C8" w:rsidRPr="00182625" w:rsidRDefault="002724C8" w:rsidP="00FF1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F7C" w:rsidTr="002724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7C" w:rsidRDefault="00526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7C" w:rsidRDefault="00272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19.12.22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7C" w:rsidRPr="00182625" w:rsidRDefault="00526F7C" w:rsidP="00526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25">
              <w:rPr>
                <w:rFonts w:ascii="Times New Roman" w:hAnsi="Times New Roman"/>
                <w:sz w:val="24"/>
                <w:szCs w:val="24"/>
              </w:rPr>
              <w:t>Омонимы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7C" w:rsidRDefault="003D67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79C">
              <w:rPr>
                <w:rFonts w:ascii="Times New Roman" w:eastAsiaTheme="minorHAnsi" w:hAnsi="Times New Roman"/>
                <w:color w:val="000000"/>
              </w:rPr>
              <w:t>п. 67, у</w:t>
            </w:r>
            <w:r>
              <w:rPr>
                <w:rFonts w:ascii="Times New Roman" w:eastAsiaTheme="minorHAnsi" w:hAnsi="Times New Roman"/>
                <w:color w:val="000000"/>
              </w:rPr>
              <w:t>пр</w:t>
            </w:r>
            <w:r w:rsidRPr="003D679C">
              <w:rPr>
                <w:rFonts w:ascii="Times New Roman" w:eastAsiaTheme="minorHAnsi" w:hAnsi="Times New Roman"/>
                <w:color w:val="000000"/>
              </w:rPr>
              <w:t>. 357, 358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7C" w:rsidRDefault="002724C8" w:rsidP="00FF1D23">
            <w:pPr>
              <w:spacing w:after="0" w:line="240" w:lineRule="auto"/>
            </w:pPr>
            <w:hyperlink r:id="rId5" w:history="1">
              <w:r w:rsidRPr="001841D6">
                <w:rPr>
                  <w:rStyle w:val="a3"/>
                </w:rPr>
                <w:t>https://resh.edu.ru/subject/lesson/7670/start/312306/</w:t>
              </w:r>
            </w:hyperlink>
          </w:p>
          <w:p w:rsidR="002724C8" w:rsidRPr="00182625" w:rsidRDefault="002724C8" w:rsidP="00FF1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F7C" w:rsidTr="002724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7C" w:rsidRDefault="00526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7C" w:rsidRDefault="00272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7C" w:rsidRPr="00182625" w:rsidRDefault="00526F7C" w:rsidP="00526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25">
              <w:rPr>
                <w:rFonts w:ascii="Times New Roman" w:hAnsi="Times New Roman"/>
                <w:sz w:val="24"/>
                <w:szCs w:val="24"/>
              </w:rPr>
              <w:t>Синонимы.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7C" w:rsidRDefault="003D67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79C">
              <w:rPr>
                <w:rFonts w:ascii="Times New Roman" w:eastAsiaTheme="minorHAnsi" w:hAnsi="Times New Roman"/>
                <w:color w:val="000000"/>
              </w:rPr>
              <w:t>п. 68, у</w:t>
            </w:r>
            <w:r>
              <w:rPr>
                <w:rFonts w:ascii="Times New Roman" w:eastAsiaTheme="minorHAnsi" w:hAnsi="Times New Roman"/>
                <w:color w:val="000000"/>
              </w:rPr>
              <w:t>пр</w:t>
            </w:r>
            <w:r w:rsidRPr="003D679C">
              <w:rPr>
                <w:rFonts w:ascii="Times New Roman" w:eastAsiaTheme="minorHAnsi" w:hAnsi="Times New Roman"/>
                <w:color w:val="000000"/>
              </w:rPr>
              <w:t xml:space="preserve">. 363 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7C" w:rsidRDefault="002724C8" w:rsidP="00FF1D23">
            <w:pPr>
              <w:spacing w:after="0" w:line="240" w:lineRule="auto"/>
            </w:pPr>
            <w:hyperlink r:id="rId6" w:history="1">
              <w:r w:rsidRPr="001841D6">
                <w:rPr>
                  <w:rStyle w:val="a3"/>
                </w:rPr>
                <w:t>https://resh.edu.ru/subject/lesson/7673/start/312337/</w:t>
              </w:r>
            </w:hyperlink>
          </w:p>
          <w:p w:rsidR="002724C8" w:rsidRPr="00182625" w:rsidRDefault="002724C8" w:rsidP="00FF1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F7C" w:rsidTr="002724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7C" w:rsidRDefault="00526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7C" w:rsidRDefault="00272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7C" w:rsidRPr="00182625" w:rsidRDefault="00526F7C" w:rsidP="00526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25">
              <w:rPr>
                <w:rFonts w:ascii="Times New Roman" w:hAnsi="Times New Roman"/>
                <w:sz w:val="24"/>
                <w:szCs w:val="24"/>
              </w:rPr>
              <w:t>Синонимы.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7C" w:rsidRDefault="003D67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79C">
              <w:rPr>
                <w:rFonts w:ascii="Times New Roman" w:eastAsiaTheme="minorHAnsi" w:hAnsi="Times New Roman"/>
                <w:color w:val="000000"/>
              </w:rPr>
              <w:t>п. 68, у</w:t>
            </w:r>
            <w:r>
              <w:rPr>
                <w:rFonts w:ascii="Times New Roman" w:eastAsiaTheme="minorHAnsi" w:hAnsi="Times New Roman"/>
                <w:color w:val="000000"/>
              </w:rPr>
              <w:t>пр</w:t>
            </w:r>
            <w:r w:rsidRPr="003D679C">
              <w:rPr>
                <w:rFonts w:ascii="Times New Roman" w:eastAsiaTheme="minorHAnsi" w:hAnsi="Times New Roman"/>
                <w:color w:val="000000"/>
              </w:rPr>
              <w:t>. 367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7C" w:rsidRDefault="002724C8" w:rsidP="00FF1D23">
            <w:pPr>
              <w:spacing w:after="0" w:line="240" w:lineRule="auto"/>
            </w:pPr>
            <w:hyperlink r:id="rId7" w:history="1">
              <w:r w:rsidRPr="001841D6">
                <w:rPr>
                  <w:rStyle w:val="a3"/>
                </w:rPr>
                <w:t>https://resh.edu.ru/subject/lesson/7673/start/312337/</w:t>
              </w:r>
            </w:hyperlink>
          </w:p>
          <w:p w:rsidR="002724C8" w:rsidRPr="00182625" w:rsidRDefault="002724C8" w:rsidP="00FF1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F7C" w:rsidRPr="002724C8" w:rsidTr="002724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7C" w:rsidRDefault="00526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7C" w:rsidRDefault="00272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22.12.22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7C" w:rsidRPr="00182625" w:rsidRDefault="00526F7C" w:rsidP="00526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РР </w:t>
            </w:r>
            <w:r w:rsidRPr="00182625">
              <w:rPr>
                <w:rFonts w:ascii="Times New Roman" w:hAnsi="Times New Roman"/>
                <w:sz w:val="24"/>
                <w:szCs w:val="24"/>
              </w:rPr>
              <w:t>Сочинение по картине И.Э. Гр</w:t>
            </w:r>
            <w:r w:rsidRPr="00182625">
              <w:rPr>
                <w:rFonts w:ascii="Times New Roman" w:hAnsi="Times New Roman"/>
                <w:sz w:val="24"/>
                <w:szCs w:val="24"/>
              </w:rPr>
              <w:t>а</w:t>
            </w:r>
            <w:r w:rsidRPr="00182625">
              <w:rPr>
                <w:rFonts w:ascii="Times New Roman" w:hAnsi="Times New Roman"/>
                <w:sz w:val="24"/>
                <w:szCs w:val="24"/>
              </w:rPr>
              <w:t>баря «Феврал</w:t>
            </w:r>
            <w:r w:rsidRPr="00182625">
              <w:rPr>
                <w:rFonts w:ascii="Times New Roman" w:hAnsi="Times New Roman"/>
                <w:sz w:val="24"/>
                <w:szCs w:val="24"/>
              </w:rPr>
              <w:t>ь</w:t>
            </w:r>
            <w:r w:rsidRPr="00182625">
              <w:rPr>
                <w:rFonts w:ascii="Times New Roman" w:hAnsi="Times New Roman"/>
                <w:sz w:val="24"/>
                <w:szCs w:val="24"/>
              </w:rPr>
              <w:t>ская лазурь».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7C" w:rsidRDefault="003D67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79C">
              <w:rPr>
                <w:rFonts w:ascii="Times New Roman" w:eastAsiaTheme="minorHAnsi" w:hAnsi="Times New Roman"/>
                <w:color w:val="000000"/>
              </w:rPr>
              <w:t>п. 68, у</w:t>
            </w:r>
            <w:r>
              <w:rPr>
                <w:rFonts w:ascii="Times New Roman" w:eastAsiaTheme="minorHAnsi" w:hAnsi="Times New Roman"/>
                <w:color w:val="000000"/>
              </w:rPr>
              <w:t>пр</w:t>
            </w:r>
            <w:r w:rsidRPr="003D679C">
              <w:rPr>
                <w:rFonts w:ascii="Times New Roman" w:eastAsiaTheme="minorHAnsi" w:hAnsi="Times New Roman"/>
                <w:color w:val="000000"/>
              </w:rPr>
              <w:t>. 368</w:t>
            </w:r>
            <w:r>
              <w:rPr>
                <w:rFonts w:ascii="Times New Roman" w:eastAsiaTheme="minorHAnsi" w:hAnsi="Times New Roman"/>
                <w:color w:val="000000"/>
              </w:rPr>
              <w:t xml:space="preserve"> (сочинение-описание ка</w:t>
            </w:r>
            <w:r>
              <w:rPr>
                <w:rFonts w:ascii="Times New Roman" w:eastAsiaTheme="minorHAnsi" w:hAnsi="Times New Roman"/>
                <w:color w:val="000000"/>
              </w:rPr>
              <w:t>р</w:t>
            </w:r>
            <w:r>
              <w:rPr>
                <w:rFonts w:ascii="Times New Roman" w:eastAsiaTheme="minorHAnsi" w:hAnsi="Times New Roman"/>
                <w:color w:val="000000"/>
              </w:rPr>
              <w:t>тины в рабочих те</w:t>
            </w:r>
            <w:r>
              <w:rPr>
                <w:rFonts w:ascii="Times New Roman" w:eastAsiaTheme="minorHAnsi" w:hAnsi="Times New Roman"/>
                <w:color w:val="000000"/>
              </w:rPr>
              <w:t>т</w:t>
            </w:r>
            <w:r>
              <w:rPr>
                <w:rFonts w:ascii="Times New Roman" w:eastAsiaTheme="minorHAnsi" w:hAnsi="Times New Roman"/>
                <w:color w:val="000000"/>
              </w:rPr>
              <w:t>радях)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7C" w:rsidRDefault="002724C8" w:rsidP="00FF1D23">
            <w:pPr>
              <w:shd w:val="clear" w:color="auto" w:fill="FFFFFF"/>
              <w:spacing w:after="150" w:line="240" w:lineRule="auto"/>
            </w:pPr>
            <w:hyperlink r:id="rId8" w:history="1">
              <w:r w:rsidRPr="001841D6">
                <w:rPr>
                  <w:rStyle w:val="a3"/>
                </w:rPr>
                <w:t>https://resh.edu.ru/subject/lesson/7674/start/263825/</w:t>
              </w:r>
            </w:hyperlink>
          </w:p>
          <w:p w:rsidR="002724C8" w:rsidRPr="002724C8" w:rsidRDefault="002724C8" w:rsidP="00FF1D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F7C" w:rsidTr="002724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7C" w:rsidRDefault="00526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7C" w:rsidRDefault="00272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26.12.22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7C" w:rsidRPr="00182625" w:rsidRDefault="00526F7C" w:rsidP="00526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25">
              <w:rPr>
                <w:rFonts w:ascii="Times New Roman" w:hAnsi="Times New Roman"/>
                <w:sz w:val="24"/>
                <w:szCs w:val="24"/>
              </w:rPr>
              <w:t>Антонимы.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7C" w:rsidRDefault="003D67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79C">
              <w:rPr>
                <w:rFonts w:ascii="Times New Roman" w:eastAsiaTheme="minorHAnsi" w:hAnsi="Times New Roman"/>
                <w:color w:val="000000"/>
              </w:rPr>
              <w:t>п. 69, у</w:t>
            </w:r>
            <w:r>
              <w:rPr>
                <w:rFonts w:ascii="Times New Roman" w:eastAsiaTheme="minorHAnsi" w:hAnsi="Times New Roman"/>
                <w:color w:val="000000"/>
              </w:rPr>
              <w:t>пр</w:t>
            </w:r>
            <w:r w:rsidRPr="003D679C">
              <w:rPr>
                <w:rFonts w:ascii="Times New Roman" w:eastAsiaTheme="minorHAnsi" w:hAnsi="Times New Roman"/>
                <w:color w:val="000000"/>
              </w:rPr>
              <w:t>. 371, 372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7C" w:rsidRDefault="002724C8" w:rsidP="00FF1D23">
            <w:pPr>
              <w:spacing w:after="0" w:line="240" w:lineRule="auto"/>
            </w:pPr>
            <w:hyperlink r:id="rId9" w:history="1">
              <w:r w:rsidRPr="001841D6">
                <w:rPr>
                  <w:rStyle w:val="a3"/>
                </w:rPr>
                <w:t>https://resh.edu.ru/subject/lesson/7675/start/263515/</w:t>
              </w:r>
            </w:hyperlink>
          </w:p>
          <w:p w:rsidR="002724C8" w:rsidRPr="00182625" w:rsidRDefault="002724C8" w:rsidP="00FF1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6F7C" w:rsidRDefault="00526F7C" w:rsidP="00526F7C">
      <w:pPr>
        <w:rPr>
          <w:rFonts w:ascii="Times New Roman" w:hAnsi="Times New Roman"/>
          <w:sz w:val="28"/>
          <w:szCs w:val="28"/>
        </w:rPr>
      </w:pPr>
    </w:p>
    <w:p w:rsidR="002724C8" w:rsidRDefault="002724C8" w:rsidP="002724C8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Предмет</w:t>
      </w:r>
      <w:r w:rsidR="007E7E48">
        <w:rPr>
          <w:rFonts w:ascii="Times New Roman" w:hAnsi="Times New Roman"/>
          <w:sz w:val="24"/>
          <w:szCs w:val="24"/>
        </w:rPr>
        <w:t>:</w:t>
      </w:r>
      <w:r w:rsidRPr="00526F7C">
        <w:rPr>
          <w:rFonts w:ascii="Times New Roman" w:hAnsi="Times New Roman"/>
          <w:sz w:val="24"/>
          <w:szCs w:val="24"/>
          <w:u w:val="single"/>
        </w:rPr>
        <w:t>_</w:t>
      </w:r>
      <w:r>
        <w:rPr>
          <w:rFonts w:ascii="Times New Roman" w:hAnsi="Times New Roman"/>
          <w:sz w:val="24"/>
          <w:szCs w:val="24"/>
          <w:u w:val="single"/>
        </w:rPr>
        <w:t>литература</w:t>
      </w:r>
      <w:proofErr w:type="spellEnd"/>
      <w:r>
        <w:rPr>
          <w:rFonts w:ascii="Times New Roman" w:hAnsi="Times New Roman"/>
          <w:sz w:val="24"/>
          <w:szCs w:val="24"/>
        </w:rPr>
        <w:t xml:space="preserve"> 5   класс</w:t>
      </w:r>
    </w:p>
    <w:p w:rsidR="002724C8" w:rsidRDefault="002724C8" w:rsidP="002724C8"/>
    <w:tbl>
      <w:tblPr>
        <w:tblW w:w="1092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2135"/>
        <w:gridCol w:w="1692"/>
        <w:gridCol w:w="5256"/>
      </w:tblGrid>
      <w:tr w:rsidR="002724C8" w:rsidTr="00FF1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C8" w:rsidRDefault="002724C8" w:rsidP="00FF1D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C8" w:rsidRDefault="002724C8" w:rsidP="00FF1D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C8" w:rsidRDefault="002724C8" w:rsidP="00FF1D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C8" w:rsidRDefault="002724C8" w:rsidP="00FF1D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C8" w:rsidRDefault="002724C8" w:rsidP="00FF1D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</w:p>
        </w:tc>
      </w:tr>
      <w:tr w:rsidR="00366D97" w:rsidTr="00FF1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97" w:rsidRDefault="00366D97" w:rsidP="00FF1D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97" w:rsidRPr="00526F7C" w:rsidRDefault="00366D97" w:rsidP="00FF1D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19.12.22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97" w:rsidRPr="00366D97" w:rsidRDefault="00366D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D97">
              <w:rPr>
                <w:rFonts w:ascii="Times New Roman" w:hAnsi="Times New Roman"/>
                <w:color w:val="000000"/>
              </w:rPr>
              <w:t>Л.Н. Толстой «Ка</w:t>
            </w:r>
            <w:r w:rsidRPr="00366D97">
              <w:rPr>
                <w:rFonts w:ascii="Times New Roman" w:hAnsi="Times New Roman"/>
                <w:color w:val="000000"/>
              </w:rPr>
              <w:t>в</w:t>
            </w:r>
            <w:r w:rsidRPr="00366D97">
              <w:rPr>
                <w:rFonts w:ascii="Times New Roman" w:hAnsi="Times New Roman"/>
                <w:color w:val="000000"/>
              </w:rPr>
              <w:t>казский пленник». Герои рассказа Ж</w:t>
            </w:r>
            <w:r w:rsidRPr="00366D97">
              <w:rPr>
                <w:rFonts w:ascii="Times New Roman" w:hAnsi="Times New Roman"/>
                <w:color w:val="000000"/>
              </w:rPr>
              <w:t>и</w:t>
            </w:r>
            <w:r w:rsidRPr="00366D97">
              <w:rPr>
                <w:rFonts w:ascii="Times New Roman" w:hAnsi="Times New Roman"/>
                <w:color w:val="000000"/>
              </w:rPr>
              <w:t xml:space="preserve">лин и </w:t>
            </w:r>
            <w:proofErr w:type="spellStart"/>
            <w:r w:rsidRPr="00366D97">
              <w:rPr>
                <w:rFonts w:ascii="Times New Roman" w:hAnsi="Times New Roman"/>
                <w:color w:val="000000"/>
              </w:rPr>
              <w:t>Костылин</w:t>
            </w:r>
            <w:proofErr w:type="spellEnd"/>
            <w:r w:rsidRPr="00366D97">
              <w:rPr>
                <w:rFonts w:ascii="Times New Roman" w:hAnsi="Times New Roman"/>
                <w:color w:val="000000"/>
              </w:rPr>
              <w:t>. Два разных хара</w:t>
            </w:r>
            <w:r w:rsidRPr="00366D97">
              <w:rPr>
                <w:rFonts w:ascii="Times New Roman" w:hAnsi="Times New Roman"/>
                <w:color w:val="000000"/>
              </w:rPr>
              <w:t>к</w:t>
            </w:r>
            <w:r w:rsidRPr="00366D97">
              <w:rPr>
                <w:rFonts w:ascii="Times New Roman" w:hAnsi="Times New Roman"/>
                <w:color w:val="000000"/>
              </w:rPr>
              <w:t>тера, две разные судьбы.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97" w:rsidRPr="00366D97" w:rsidRDefault="00366D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D97">
              <w:rPr>
                <w:rFonts w:ascii="Times New Roman" w:hAnsi="Times New Roman"/>
                <w:color w:val="000000"/>
              </w:rPr>
              <w:t>в. 4 с. 259, та</w:t>
            </w:r>
            <w:r w:rsidRPr="00366D97">
              <w:rPr>
                <w:rFonts w:ascii="Times New Roman" w:hAnsi="Times New Roman"/>
                <w:color w:val="000000"/>
              </w:rPr>
              <w:t>б</w:t>
            </w:r>
            <w:r w:rsidRPr="00366D97">
              <w:rPr>
                <w:rFonts w:ascii="Times New Roman" w:hAnsi="Times New Roman"/>
                <w:color w:val="000000"/>
              </w:rPr>
              <w:t>лица</w:t>
            </w:r>
            <w:r>
              <w:rPr>
                <w:rFonts w:ascii="Times New Roman" w:hAnsi="Times New Roman"/>
                <w:color w:val="000000"/>
              </w:rPr>
              <w:t xml:space="preserve"> «Жилин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Костылин</w:t>
            </w:r>
            <w:proofErr w:type="spellEnd"/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97" w:rsidRDefault="00366D97" w:rsidP="00366D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10" w:history="1">
              <w:r w:rsidRPr="001841D6">
                <w:rPr>
                  <w:rStyle w:val="a3"/>
                  <w:rFonts w:ascii="Times New Roman" w:eastAsiaTheme="minorHAnsi" w:hAnsi="Times New Roman"/>
                  <w:sz w:val="24"/>
                  <w:szCs w:val="24"/>
                </w:rPr>
                <w:t>https://resh.edu.ru/subject/lesson/7377/start/300940/</w:t>
              </w:r>
            </w:hyperlink>
          </w:p>
          <w:p w:rsidR="00366D97" w:rsidRPr="00182625" w:rsidRDefault="00366D97" w:rsidP="00366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D97" w:rsidTr="00FF1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97" w:rsidRDefault="00366D97" w:rsidP="00FF1D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97" w:rsidRDefault="00366D97" w:rsidP="00FF1D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97" w:rsidRPr="00366D97" w:rsidRDefault="00366D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D97">
              <w:rPr>
                <w:rFonts w:ascii="Times New Roman" w:hAnsi="Times New Roman"/>
                <w:color w:val="000000"/>
              </w:rPr>
              <w:t>Л.Н. Толстой «Ка</w:t>
            </w:r>
            <w:r w:rsidRPr="00366D97">
              <w:rPr>
                <w:rFonts w:ascii="Times New Roman" w:hAnsi="Times New Roman"/>
                <w:color w:val="000000"/>
              </w:rPr>
              <w:t>в</w:t>
            </w:r>
            <w:r w:rsidRPr="00366D97">
              <w:rPr>
                <w:rFonts w:ascii="Times New Roman" w:hAnsi="Times New Roman"/>
                <w:color w:val="000000"/>
              </w:rPr>
              <w:t>казский пленник». Герои рассказа Ж</w:t>
            </w:r>
            <w:r w:rsidRPr="00366D97">
              <w:rPr>
                <w:rFonts w:ascii="Times New Roman" w:hAnsi="Times New Roman"/>
                <w:color w:val="000000"/>
              </w:rPr>
              <w:t>и</w:t>
            </w:r>
            <w:r w:rsidRPr="00366D97">
              <w:rPr>
                <w:rFonts w:ascii="Times New Roman" w:hAnsi="Times New Roman"/>
                <w:color w:val="000000"/>
              </w:rPr>
              <w:t xml:space="preserve">лин и </w:t>
            </w:r>
            <w:proofErr w:type="spellStart"/>
            <w:r w:rsidRPr="00366D97">
              <w:rPr>
                <w:rFonts w:ascii="Times New Roman" w:hAnsi="Times New Roman"/>
                <w:color w:val="000000"/>
              </w:rPr>
              <w:t>Костылин</w:t>
            </w:r>
            <w:proofErr w:type="spellEnd"/>
            <w:r w:rsidRPr="00366D97">
              <w:rPr>
                <w:rFonts w:ascii="Times New Roman" w:hAnsi="Times New Roman"/>
                <w:color w:val="000000"/>
              </w:rPr>
              <w:t xml:space="preserve">.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97" w:rsidRPr="00366D97" w:rsidRDefault="00366D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D97">
              <w:rPr>
                <w:rFonts w:ascii="Times New Roman" w:hAnsi="Times New Roman"/>
                <w:color w:val="000000"/>
              </w:rPr>
              <w:t>с. 232 - 258 чтение, в. 4 - 7 с. 259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97" w:rsidRDefault="00366D97" w:rsidP="00FF1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1841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https://resh.edu.ru/subject/lesson/7377/start/300940/</w:t>
              </w:r>
            </w:hyperlink>
          </w:p>
          <w:p w:rsidR="00366D97" w:rsidRPr="00182625" w:rsidRDefault="00366D97" w:rsidP="00FF1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D97" w:rsidTr="00FF1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97" w:rsidRDefault="00366D97" w:rsidP="00FF1D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97" w:rsidRDefault="00366D97" w:rsidP="00FF1D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22.12.22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97" w:rsidRPr="00366D97" w:rsidRDefault="00366D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D97">
              <w:rPr>
                <w:rFonts w:ascii="Times New Roman" w:hAnsi="Times New Roman"/>
                <w:color w:val="000000"/>
              </w:rPr>
              <w:t>Л.Н. Толстой «Ка</w:t>
            </w:r>
            <w:r w:rsidRPr="00366D97">
              <w:rPr>
                <w:rFonts w:ascii="Times New Roman" w:hAnsi="Times New Roman"/>
                <w:color w:val="000000"/>
              </w:rPr>
              <w:t>в</w:t>
            </w:r>
            <w:r w:rsidRPr="00366D97">
              <w:rPr>
                <w:rFonts w:ascii="Times New Roman" w:hAnsi="Times New Roman"/>
                <w:color w:val="000000"/>
              </w:rPr>
              <w:t>казский пленник».  Жилин и Дина. У</w:t>
            </w:r>
            <w:r w:rsidRPr="00366D97">
              <w:rPr>
                <w:rFonts w:ascii="Times New Roman" w:hAnsi="Times New Roman"/>
                <w:color w:val="000000"/>
              </w:rPr>
              <w:t>т</w:t>
            </w:r>
            <w:r w:rsidRPr="00366D97">
              <w:rPr>
                <w:rFonts w:ascii="Times New Roman" w:hAnsi="Times New Roman"/>
                <w:color w:val="000000"/>
              </w:rPr>
              <w:t>верждение гуман</w:t>
            </w:r>
            <w:r w:rsidRPr="00366D97">
              <w:rPr>
                <w:rFonts w:ascii="Times New Roman" w:hAnsi="Times New Roman"/>
                <w:color w:val="000000"/>
              </w:rPr>
              <w:t>и</w:t>
            </w:r>
            <w:r w:rsidRPr="00366D97">
              <w:rPr>
                <w:rFonts w:ascii="Times New Roman" w:hAnsi="Times New Roman"/>
                <w:color w:val="000000"/>
              </w:rPr>
              <w:t>стических идеалов.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97" w:rsidRPr="00366D97" w:rsidRDefault="00366D97" w:rsidP="00366D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D97">
              <w:rPr>
                <w:rFonts w:ascii="Times New Roman" w:hAnsi="Times New Roman"/>
                <w:color w:val="000000"/>
              </w:rPr>
              <w:t xml:space="preserve">чтение </w:t>
            </w:r>
            <w:r>
              <w:rPr>
                <w:rFonts w:ascii="Times New Roman" w:hAnsi="Times New Roman"/>
                <w:color w:val="000000"/>
              </w:rPr>
              <w:t>расск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зов Л. Н. То</w:t>
            </w:r>
            <w:r>
              <w:rPr>
                <w:rFonts w:ascii="Times New Roman" w:hAnsi="Times New Roman"/>
                <w:color w:val="000000"/>
              </w:rPr>
              <w:t>л</w:t>
            </w:r>
            <w:r>
              <w:rPr>
                <w:rFonts w:ascii="Times New Roman" w:hAnsi="Times New Roman"/>
                <w:color w:val="000000"/>
              </w:rPr>
              <w:t>стого «Пр</w:t>
            </w:r>
            <w:r>
              <w:rPr>
                <w:rFonts w:ascii="Times New Roman" w:hAnsi="Times New Roman"/>
                <w:color w:val="000000"/>
              </w:rPr>
              <w:t>ы</w:t>
            </w:r>
            <w:r>
              <w:rPr>
                <w:rFonts w:ascii="Times New Roman" w:hAnsi="Times New Roman"/>
                <w:color w:val="000000"/>
              </w:rPr>
              <w:t>жок», «Акула»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97" w:rsidRDefault="00366D97" w:rsidP="00FF1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1841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https://resh.edu.ru/subject/lesson/7377/start/300940/</w:t>
              </w:r>
            </w:hyperlink>
          </w:p>
          <w:p w:rsidR="00366D97" w:rsidRPr="00182625" w:rsidRDefault="00366D97" w:rsidP="00FF1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D97" w:rsidTr="00FF1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97" w:rsidRDefault="00366D97" w:rsidP="00FF1D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97" w:rsidRDefault="00366D97" w:rsidP="00FF1D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26.12.22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97" w:rsidRPr="00366D97" w:rsidRDefault="00366D97" w:rsidP="00366D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66D97">
              <w:rPr>
                <w:rFonts w:ascii="Times New Roman" w:hAnsi="Times New Roman"/>
                <w:color w:val="000000"/>
              </w:rPr>
              <w:t>Вн</w:t>
            </w:r>
            <w:proofErr w:type="spellEnd"/>
            <w:r w:rsidRPr="00366D97">
              <w:rPr>
                <w:rFonts w:ascii="Times New Roman" w:hAnsi="Times New Roman"/>
                <w:color w:val="000000"/>
              </w:rPr>
              <w:t>. чт. Л.Н. То</w:t>
            </w:r>
            <w:r w:rsidRPr="00366D97">
              <w:rPr>
                <w:rFonts w:ascii="Times New Roman" w:hAnsi="Times New Roman"/>
                <w:color w:val="000000"/>
              </w:rPr>
              <w:t>л</w:t>
            </w:r>
            <w:r w:rsidRPr="00366D97">
              <w:rPr>
                <w:rFonts w:ascii="Times New Roman" w:hAnsi="Times New Roman"/>
                <w:color w:val="000000"/>
              </w:rPr>
              <w:lastRenderedPageBreak/>
              <w:t>стой "Прыжок", "Акула</w:t>
            </w:r>
            <w:r>
              <w:rPr>
                <w:rFonts w:ascii="Times New Roman" w:hAnsi="Times New Roman"/>
                <w:color w:val="000000"/>
              </w:rPr>
              <w:t>"</w:t>
            </w:r>
            <w:r w:rsidR="007E7E4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97" w:rsidRPr="00366D97" w:rsidRDefault="00366D97" w:rsidP="00FF1D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D97">
              <w:rPr>
                <w:rFonts w:ascii="Times New Roman" w:hAnsi="Times New Roman"/>
                <w:color w:val="000000"/>
              </w:rPr>
              <w:lastRenderedPageBreak/>
              <w:t xml:space="preserve">чтение </w:t>
            </w:r>
            <w:r>
              <w:rPr>
                <w:rFonts w:ascii="Times New Roman" w:hAnsi="Times New Roman"/>
                <w:color w:val="000000"/>
              </w:rPr>
              <w:t>расск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lastRenderedPageBreak/>
              <w:t>зов Л. Н. То</w:t>
            </w:r>
            <w:r>
              <w:rPr>
                <w:rFonts w:ascii="Times New Roman" w:hAnsi="Times New Roman"/>
                <w:color w:val="000000"/>
              </w:rPr>
              <w:t>л</w:t>
            </w:r>
            <w:r>
              <w:rPr>
                <w:rFonts w:ascii="Times New Roman" w:hAnsi="Times New Roman"/>
                <w:color w:val="000000"/>
              </w:rPr>
              <w:t>стого «Пр</w:t>
            </w:r>
            <w:r>
              <w:rPr>
                <w:rFonts w:ascii="Times New Roman" w:hAnsi="Times New Roman"/>
                <w:color w:val="000000"/>
              </w:rPr>
              <w:t>ы</w:t>
            </w:r>
            <w:r>
              <w:rPr>
                <w:rFonts w:ascii="Times New Roman" w:hAnsi="Times New Roman"/>
                <w:color w:val="000000"/>
              </w:rPr>
              <w:t>жок», «Акула»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97" w:rsidRPr="00182625" w:rsidRDefault="00366D97" w:rsidP="00FF1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24C8" w:rsidRDefault="002724C8" w:rsidP="002724C8">
      <w:pPr>
        <w:rPr>
          <w:rFonts w:ascii="Times New Roman" w:hAnsi="Times New Roman"/>
          <w:sz w:val="28"/>
          <w:szCs w:val="28"/>
        </w:rPr>
      </w:pPr>
    </w:p>
    <w:p w:rsidR="001D1D6B" w:rsidRDefault="001D1D6B"/>
    <w:sectPr w:rsidR="001D1D6B" w:rsidSect="001D1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26F7C"/>
    <w:rsid w:val="001D1D6B"/>
    <w:rsid w:val="002724C8"/>
    <w:rsid w:val="00366D97"/>
    <w:rsid w:val="003D679C"/>
    <w:rsid w:val="00517524"/>
    <w:rsid w:val="00526F7C"/>
    <w:rsid w:val="007E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F7C"/>
    <w:rPr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366D97"/>
  </w:style>
  <w:style w:type="paragraph" w:styleId="a5">
    <w:name w:val="No Spacing"/>
    <w:link w:val="a4"/>
    <w:uiPriority w:val="99"/>
    <w:qFormat/>
    <w:rsid w:val="00366D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674/start/263825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673/start/312337/" TargetMode="External"/><Relationship Id="rId12" Type="http://schemas.openxmlformats.org/officeDocument/2006/relationships/hyperlink" Target="https://resh.edu.ru/subject/lesson/7377/start/30094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673/start/312337/" TargetMode="External"/><Relationship Id="rId11" Type="http://schemas.openxmlformats.org/officeDocument/2006/relationships/hyperlink" Target="https://resh.edu.ru/subject/lesson/7377/start/300940/" TargetMode="External"/><Relationship Id="rId5" Type="http://schemas.openxmlformats.org/officeDocument/2006/relationships/hyperlink" Target="https://resh.edu.ru/subject/lesson/7670/start/312306/" TargetMode="External"/><Relationship Id="rId10" Type="http://schemas.openxmlformats.org/officeDocument/2006/relationships/hyperlink" Target="https://resh.edu.ru/subject/lesson/7377/start/300940/" TargetMode="External"/><Relationship Id="rId4" Type="http://schemas.openxmlformats.org/officeDocument/2006/relationships/hyperlink" Target="https://resh.edu.ru/subject/lesson/7669/start/312275/" TargetMode="External"/><Relationship Id="rId9" Type="http://schemas.openxmlformats.org/officeDocument/2006/relationships/hyperlink" Target="https://resh.edu.ru/subject/lesson/7675/start/26351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2022-12-17T10:50:00Z</dcterms:created>
  <dcterms:modified xsi:type="dcterms:W3CDTF">2022-12-17T11:42:00Z</dcterms:modified>
</cp:coreProperties>
</file>