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D58" w:rsidRDefault="00105D58" w:rsidP="00105D58"/>
    <w:p w:rsidR="00F16E6A" w:rsidRPr="00484D95" w:rsidRDefault="00F16E6A" w:rsidP="00F16E6A">
      <w:pPr>
        <w:jc w:val="right"/>
      </w:pPr>
      <w:r w:rsidRPr="00484D95">
        <w:t>Приложение  2.2</w:t>
      </w:r>
    </w:p>
    <w:p w:rsidR="00F16E6A" w:rsidRPr="00484D95" w:rsidRDefault="00F16E6A" w:rsidP="00F16E6A">
      <w:pPr>
        <w:jc w:val="right"/>
      </w:pPr>
      <w:r w:rsidRPr="00484D95">
        <w:t>к  основной образовательной программе</w:t>
      </w:r>
    </w:p>
    <w:p w:rsidR="00F16E6A" w:rsidRPr="00484D95" w:rsidRDefault="00F16E6A" w:rsidP="00F16E6A">
      <w:pPr>
        <w:jc w:val="right"/>
      </w:pPr>
      <w:r w:rsidRPr="00484D95">
        <w:rPr>
          <w:i/>
        </w:rPr>
        <w:t xml:space="preserve">основного </w:t>
      </w:r>
      <w:r w:rsidRPr="00484D95">
        <w:t>общего образования,</w:t>
      </w:r>
    </w:p>
    <w:p w:rsidR="00F16E6A" w:rsidRDefault="00F16E6A" w:rsidP="00F16E6A">
      <w:pPr>
        <w:jc w:val="right"/>
      </w:pPr>
      <w:r w:rsidRPr="00484D95">
        <w:t>утвержденной приказом</w:t>
      </w:r>
    </w:p>
    <w:p w:rsidR="00F16E6A" w:rsidRPr="00484D95" w:rsidRDefault="00F16E6A" w:rsidP="00F16E6A">
      <w:pPr>
        <w:jc w:val="right"/>
      </w:pPr>
      <w:r w:rsidRPr="00484D95">
        <w:t xml:space="preserve"> МБОУ «Ломовская СОШ» от 30.08.2019 г № 186 </w:t>
      </w: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Default="00F16E6A" w:rsidP="00F16E6A">
      <w:pPr>
        <w:jc w:val="right"/>
      </w:pPr>
    </w:p>
    <w:p w:rsidR="00F16E6A" w:rsidRPr="00456A07" w:rsidRDefault="00F16E6A" w:rsidP="00F16E6A">
      <w:pPr>
        <w:jc w:val="right"/>
        <w:rPr>
          <w:b/>
        </w:rPr>
      </w:pPr>
    </w:p>
    <w:p w:rsidR="00F16E6A" w:rsidRPr="00456A07" w:rsidRDefault="00F16E6A" w:rsidP="00F16E6A">
      <w:pPr>
        <w:jc w:val="center"/>
        <w:rPr>
          <w:b/>
          <w:sz w:val="40"/>
          <w:szCs w:val="40"/>
        </w:rPr>
      </w:pPr>
      <w:r w:rsidRPr="00456A07">
        <w:rPr>
          <w:b/>
          <w:sz w:val="40"/>
          <w:szCs w:val="40"/>
        </w:rPr>
        <w:t>РАБОЧАЯ ПРОГРАММА</w:t>
      </w:r>
    </w:p>
    <w:p w:rsidR="00F16E6A" w:rsidRPr="00456A07" w:rsidRDefault="00F16E6A" w:rsidP="00F16E6A">
      <w:pPr>
        <w:jc w:val="center"/>
        <w:rPr>
          <w:b/>
          <w:sz w:val="40"/>
          <w:szCs w:val="40"/>
          <w:u w:val="single"/>
        </w:rPr>
      </w:pPr>
      <w:r w:rsidRPr="00456A07">
        <w:rPr>
          <w:b/>
          <w:sz w:val="40"/>
          <w:szCs w:val="40"/>
          <w:u w:val="single"/>
        </w:rPr>
        <w:t xml:space="preserve">по учебному предмету </w:t>
      </w:r>
    </w:p>
    <w:p w:rsidR="00F16E6A" w:rsidRPr="00456A07" w:rsidRDefault="00F16E6A" w:rsidP="00F16E6A">
      <w:pPr>
        <w:jc w:val="center"/>
        <w:rPr>
          <w:i/>
          <w:sz w:val="40"/>
          <w:szCs w:val="40"/>
        </w:rPr>
      </w:pPr>
    </w:p>
    <w:p w:rsidR="00F16E6A" w:rsidRPr="00F16E6A" w:rsidRDefault="00F16E6A" w:rsidP="00F16E6A">
      <w:pPr>
        <w:jc w:val="center"/>
        <w:rPr>
          <w:i/>
          <w:sz w:val="56"/>
          <w:szCs w:val="56"/>
        </w:rPr>
      </w:pPr>
    </w:p>
    <w:p w:rsidR="00105D58" w:rsidRPr="00F16E6A" w:rsidRDefault="00F16E6A" w:rsidP="00F16E6A">
      <w:pPr>
        <w:jc w:val="center"/>
        <w:rPr>
          <w:sz w:val="56"/>
          <w:szCs w:val="56"/>
        </w:rPr>
      </w:pPr>
      <w:r w:rsidRPr="00F16E6A">
        <w:rPr>
          <w:b/>
          <w:sz w:val="56"/>
          <w:szCs w:val="56"/>
        </w:rPr>
        <w:t>музыка</w:t>
      </w:r>
    </w:p>
    <w:p w:rsidR="00105D58" w:rsidRDefault="00105D58" w:rsidP="00105D58"/>
    <w:p w:rsidR="00105D58" w:rsidRDefault="00105D58" w:rsidP="00105D58"/>
    <w:p w:rsidR="00105D58" w:rsidRDefault="00105D58" w:rsidP="00105D58"/>
    <w:p w:rsidR="00105D58" w:rsidRDefault="00105D58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F16E6A" w:rsidRDefault="00F16E6A" w:rsidP="00105D58"/>
    <w:p w:rsidR="00105D58" w:rsidRDefault="00105D58" w:rsidP="00105D58"/>
    <w:p w:rsidR="00105D58" w:rsidRDefault="00105D58" w:rsidP="00105D58">
      <w:pPr>
        <w:suppressAutoHyphens w:val="0"/>
        <w:rPr>
          <w:sz w:val="36"/>
          <w:szCs w:val="36"/>
          <w:lang w:eastAsia="ru-RU"/>
        </w:rPr>
      </w:pPr>
    </w:p>
    <w:p w:rsidR="00376448" w:rsidRPr="00266228" w:rsidRDefault="000552B0" w:rsidP="00376448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lastRenderedPageBreak/>
        <w:t>Пояснительная записка</w:t>
      </w:r>
    </w:p>
    <w:p w:rsidR="000552B0" w:rsidRPr="00AE6C26" w:rsidRDefault="000552B0" w:rsidP="002E58D4">
      <w:pPr>
        <w:ind w:firstLine="709"/>
        <w:jc w:val="both"/>
      </w:pPr>
      <w:r w:rsidRPr="00192CD9">
        <w:t>Программа по п</w:t>
      </w:r>
      <w:r w:rsidR="00924CAC">
        <w:t>редмету «Музыка» для 5 — 8</w:t>
      </w:r>
      <w:r w:rsidRPr="00192CD9">
        <w:t xml:space="preserve"> </w:t>
      </w:r>
      <w:r w:rsidR="002E58D4" w:rsidRPr="00192CD9">
        <w:t>классов общеобразовательных</w:t>
      </w:r>
      <w:r w:rsidRPr="00192CD9">
        <w:t xml:space="preserve"> учреждений составлена в соответствии с Федеральным государственным образовательным стандартом основного общего образования, примерными программами по   музыкальному искусству для основного общего образования и</w:t>
      </w:r>
      <w:r w:rsidR="009B20E3">
        <w:t xml:space="preserve"> с учётом возможностей авторской пр</w:t>
      </w:r>
      <w:r w:rsidR="00AE6C26">
        <w:t>ограммы «Музыка» Г.П. Сергеевой, Е. Д. Критской</w:t>
      </w:r>
    </w:p>
    <w:p w:rsidR="007D727F" w:rsidRPr="00192CD9" w:rsidRDefault="007D727F" w:rsidP="002E58D4">
      <w:pPr>
        <w:ind w:firstLine="709"/>
        <w:jc w:val="both"/>
        <w:rPr>
          <w:b/>
        </w:rPr>
      </w:pPr>
      <w:r w:rsidRPr="00192CD9">
        <w:rPr>
          <w:b/>
        </w:rPr>
        <w:t>Цели и задачи музыкального образования</w:t>
      </w:r>
    </w:p>
    <w:p w:rsidR="000552B0" w:rsidRPr="00192CD9" w:rsidRDefault="000552B0" w:rsidP="002E58D4">
      <w:pPr>
        <w:ind w:firstLine="709"/>
        <w:jc w:val="both"/>
      </w:pPr>
      <w:r w:rsidRPr="00192CD9">
        <w:rPr>
          <w:bCs/>
        </w:rPr>
        <w:t xml:space="preserve">Цель </w:t>
      </w:r>
      <w:r w:rsidRPr="00192CD9">
        <w:t>массового музыкального образования и воспитания</w:t>
      </w:r>
      <w:r w:rsidR="003A6CAC" w:rsidRPr="00192CD9">
        <w:t xml:space="preserve"> </w:t>
      </w:r>
      <w:r w:rsidRPr="00192CD9">
        <w:t>–</w:t>
      </w:r>
      <w:r w:rsidR="003A6CAC" w:rsidRPr="00192CD9">
        <w:t xml:space="preserve"> </w:t>
      </w:r>
      <w:r w:rsidRPr="00192CD9">
        <w:t xml:space="preserve"> </w:t>
      </w:r>
      <w:r w:rsidRPr="00192CD9">
        <w:rPr>
          <w:i/>
        </w:rPr>
        <w:t>развитие музыкальной культуры школьников как неотъемлемой части духовной культуры</w:t>
      </w:r>
      <w:r w:rsidRPr="00192CD9">
        <w:t xml:space="preserve"> – наиболее полно отражает заинтересованность современного общества в возрождении духовности, обеспечивает формирование целостного мировосприятия </w:t>
      </w:r>
      <w:r w:rsidR="002E58D4" w:rsidRPr="00192CD9">
        <w:t>учащихся, их</w:t>
      </w:r>
      <w:r w:rsidRPr="00192CD9">
        <w:t xml:space="preserve"> умения ориентироваться в жизненном информационном пространстве.</w:t>
      </w:r>
    </w:p>
    <w:p w:rsidR="000552B0" w:rsidRPr="00192CD9" w:rsidRDefault="000552B0" w:rsidP="002E58D4">
      <w:pPr>
        <w:ind w:firstLine="709"/>
        <w:jc w:val="both"/>
      </w:pPr>
      <w:r w:rsidRPr="00192CD9">
        <w:t xml:space="preserve">Задачи: </w:t>
      </w:r>
    </w:p>
    <w:p w:rsidR="000552B0" w:rsidRPr="00192CD9" w:rsidRDefault="000552B0" w:rsidP="002E58D4">
      <w:pPr>
        <w:ind w:firstLine="709"/>
        <w:jc w:val="both"/>
      </w:pPr>
      <w:r w:rsidRPr="00192CD9">
        <w:t>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552B0" w:rsidRPr="00192CD9" w:rsidRDefault="000552B0" w:rsidP="002E58D4">
      <w:pPr>
        <w:ind w:firstLine="709"/>
        <w:jc w:val="both"/>
      </w:pPr>
      <w:r w:rsidRPr="00192CD9">
        <w:t>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552B0" w:rsidRPr="00192CD9" w:rsidRDefault="000552B0" w:rsidP="002E58D4">
      <w:pPr>
        <w:ind w:firstLine="709"/>
        <w:jc w:val="both"/>
      </w:pPr>
      <w:r w:rsidRPr="00192CD9">
        <w:t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B45582" w:rsidRDefault="000552B0" w:rsidP="005028AF">
      <w:pPr>
        <w:spacing w:after="120"/>
        <w:ind w:firstLine="709"/>
        <w:jc w:val="both"/>
      </w:pPr>
      <w:r w:rsidRPr="00192CD9"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5028AF" w:rsidRDefault="005028AF" w:rsidP="005028AF">
      <w:pPr>
        <w:spacing w:after="120"/>
        <w:ind w:firstLine="709"/>
        <w:jc w:val="both"/>
      </w:pPr>
    </w:p>
    <w:p w:rsidR="00B45582" w:rsidRPr="00266228" w:rsidRDefault="00B45582" w:rsidP="001A4B53">
      <w:pPr>
        <w:numPr>
          <w:ilvl w:val="0"/>
          <w:numId w:val="9"/>
        </w:numPr>
        <w:spacing w:after="120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Содержание курса</w:t>
      </w:r>
    </w:p>
    <w:p w:rsidR="00B45582" w:rsidRDefault="00B45582" w:rsidP="002E58D4">
      <w:pPr>
        <w:spacing w:after="120"/>
        <w:ind w:firstLine="709"/>
        <w:jc w:val="both"/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5 класс (34</w:t>
      </w:r>
      <w:r w:rsidR="00B45582" w:rsidRPr="00B45582">
        <w:rPr>
          <w:b/>
        </w:rPr>
        <w:t>ч.)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Музыка и литература – 16 ч</w:t>
      </w:r>
    </w:p>
    <w:p w:rsidR="00DE7D99" w:rsidRDefault="00B45582" w:rsidP="00DE7D99">
      <w:pPr>
        <w:spacing w:after="120"/>
        <w:ind w:firstLine="709"/>
        <w:jc w:val="both"/>
      </w:pPr>
      <w:r>
        <w:t>- Музыка как вид искусства. Интонация как носитель образного смы</w:t>
      </w:r>
      <w:r w:rsidR="00F62F68">
        <w:t xml:space="preserve">сла. Многообразие связей музыки </w:t>
      </w:r>
      <w:r>
        <w:t>с литературой. Взаимодействие музыки и литературы в театре. Программная музыка.</w:t>
      </w:r>
    </w:p>
    <w:p w:rsidR="00B45582" w:rsidRDefault="00DE7D99" w:rsidP="009C62B7">
      <w:pPr>
        <w:spacing w:after="120"/>
        <w:ind w:firstLine="709"/>
        <w:jc w:val="both"/>
      </w:pPr>
      <w:r>
        <w:t xml:space="preserve">- </w:t>
      </w:r>
      <w:r w:rsidR="00B45582">
        <w:t>Народное музыкальное творчество. Устное народное музыкаль</w:t>
      </w:r>
      <w:r w:rsidR="009C62B7">
        <w:t xml:space="preserve">ное творчество в развитии общей </w:t>
      </w:r>
      <w:r w:rsidR="00B45582">
        <w:t>культуры народа.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 xml:space="preserve">Музыка </w:t>
      </w:r>
      <w:r w:rsidR="00F62F68">
        <w:rPr>
          <w:b/>
        </w:rPr>
        <w:t>и изобразительное искусство – 18</w:t>
      </w:r>
      <w:r w:rsidRPr="00B45582">
        <w:rPr>
          <w:b/>
        </w:rPr>
        <w:t xml:space="preserve"> ч</w:t>
      </w:r>
    </w:p>
    <w:p w:rsidR="00B45582" w:rsidRDefault="00B45582" w:rsidP="00DE7D99">
      <w:pPr>
        <w:spacing w:after="120"/>
        <w:ind w:firstLine="709"/>
        <w:jc w:val="both"/>
      </w:pPr>
      <w:r>
        <w:t>- Музыка как вид искусства. Средства музыкальной выразительности</w:t>
      </w:r>
      <w:r w:rsidR="00DE7D99">
        <w:t xml:space="preserve"> в создании музыкального образа </w:t>
      </w:r>
      <w:r>
        <w:t>и характера музыки. Круг музыкальных образов. Многообразие связей музыки с изобразительным искусством.</w:t>
      </w:r>
    </w:p>
    <w:p w:rsidR="00B45582" w:rsidRDefault="00B45582" w:rsidP="00B45582">
      <w:pPr>
        <w:spacing w:after="120"/>
        <w:ind w:firstLine="709"/>
        <w:jc w:val="both"/>
      </w:pPr>
      <w:r>
        <w:t>Портрет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</w:p>
    <w:p w:rsidR="004E5BFC" w:rsidRDefault="004E5BFC" w:rsidP="00B45582">
      <w:pPr>
        <w:spacing w:after="120"/>
        <w:ind w:firstLine="709"/>
        <w:jc w:val="both"/>
        <w:rPr>
          <w:b/>
        </w:rPr>
      </w:pP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lastRenderedPageBreak/>
        <w:t>6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Мир образов вокальной и инструментальной музыки – 16 ч</w:t>
      </w:r>
    </w:p>
    <w:p w:rsidR="00B45582" w:rsidRDefault="00B45582" w:rsidP="00B45582">
      <w:pPr>
        <w:spacing w:after="120"/>
        <w:ind w:firstLine="709"/>
        <w:jc w:val="both"/>
      </w:pPr>
      <w:r>
        <w:t>- Народное музыкальное творчество. Характерные черты русской народной песни. Основные жанры русской народной песни. Обряды и обычаи в фольклоре и в творчестве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Портрет в музыке и живописи. Картины природы в музыке и в изобразительном искусстве.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Древнерусская духовная музыка.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t>Средневековая духовная музыка. Хорал. Полифония.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Мир образов каме</w:t>
      </w:r>
      <w:r w:rsidR="00F62F68">
        <w:rPr>
          <w:b/>
        </w:rPr>
        <w:t>рной и симфонической музыки – 18</w:t>
      </w:r>
      <w:r w:rsidRPr="00B45582">
        <w:rPr>
          <w:b/>
        </w:rPr>
        <w:t xml:space="preserve"> ч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Программная музыка. Мир музыкального театра.</w:t>
      </w:r>
    </w:p>
    <w:p w:rsidR="00B45582" w:rsidRDefault="00B45582" w:rsidP="00B45582">
      <w:pPr>
        <w:spacing w:after="120"/>
        <w:ind w:firstLine="709"/>
        <w:jc w:val="both"/>
      </w:pPr>
      <w:r>
        <w:t>- Русская и зарубежная музыкальная культура XX в. Знакомство с творчеством всемирно известных отечественных композиторов.</w:t>
      </w:r>
    </w:p>
    <w:p w:rsidR="00B45582" w:rsidRDefault="00B45582" w:rsidP="00B45582">
      <w:pPr>
        <w:spacing w:after="120"/>
        <w:ind w:firstLine="709"/>
        <w:jc w:val="both"/>
      </w:pPr>
      <w:r>
        <w:t>Джаз. Авторская песня.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7 класс (34</w:t>
      </w:r>
      <w:r w:rsidR="00B45582" w:rsidRPr="00B45582">
        <w:rPr>
          <w:b/>
        </w:rPr>
        <w:t xml:space="preserve"> ч)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Особенност</w:t>
      </w:r>
      <w:r>
        <w:rPr>
          <w:b/>
        </w:rPr>
        <w:t>и музыкальной драматургии</w:t>
      </w:r>
      <w:r w:rsidRPr="00B45582">
        <w:rPr>
          <w:b/>
        </w:rPr>
        <w:t xml:space="preserve"> -16 ч</w:t>
      </w:r>
    </w:p>
    <w:p w:rsidR="00B45582" w:rsidRDefault="00B45582" w:rsidP="00B45582">
      <w:pPr>
        <w:spacing w:after="120"/>
        <w:ind w:firstLine="709"/>
        <w:jc w:val="both"/>
      </w:pPr>
      <w:r>
        <w:t>- Музыка как вид искусства. Мир музыкального театра. Круг музыкальных образов (лирические, драматические, героические, эпические и др.).</w:t>
      </w:r>
    </w:p>
    <w:p w:rsidR="00B45582" w:rsidRDefault="00B45582" w:rsidP="00B45582">
      <w:pPr>
        <w:spacing w:after="120"/>
        <w:ind w:firstLine="709"/>
        <w:jc w:val="both"/>
      </w:pPr>
      <w:r>
        <w:t>- Русская музыка от эпохи средневековья до рубежа XIX-XX вв. Формирование русской классической школы. Обращение композиторов к народным истокам. Роль фольклора в становлении профессионального музыкального искусства.</w:t>
      </w:r>
    </w:p>
    <w:p w:rsidR="00B45582" w:rsidRDefault="00B45582" w:rsidP="00B45582">
      <w:pPr>
        <w:spacing w:after="120"/>
        <w:ind w:firstLine="709"/>
        <w:jc w:val="both"/>
      </w:pPr>
      <w:r>
        <w:t>- Зарубежная музыка от эпохи средневековья до рубежа XIX-XX вв.</w:t>
      </w:r>
    </w:p>
    <w:p w:rsidR="00B45582" w:rsidRDefault="00B45582" w:rsidP="00B45582">
      <w:pPr>
        <w:spacing w:after="120"/>
        <w:ind w:firstLine="709"/>
        <w:jc w:val="both"/>
      </w:pPr>
      <w:r>
        <w:t>Оперный жанр в творчестве композиторов XIX в.</w:t>
      </w:r>
    </w:p>
    <w:p w:rsidR="00B45582" w:rsidRPr="00B45582" w:rsidRDefault="00F62F68" w:rsidP="00B45582">
      <w:pPr>
        <w:spacing w:after="120"/>
        <w:ind w:firstLine="709"/>
        <w:jc w:val="both"/>
        <w:rPr>
          <w:b/>
        </w:rPr>
      </w:pPr>
      <w:r>
        <w:rPr>
          <w:b/>
        </w:rPr>
        <w:t>Основные направления музыкальной культуры</w:t>
      </w:r>
      <w:r w:rsidR="00DE7D99">
        <w:rPr>
          <w:b/>
        </w:rPr>
        <w:t xml:space="preserve"> – 18</w:t>
      </w:r>
      <w:r w:rsidR="00B45582" w:rsidRPr="00B45582">
        <w:rPr>
          <w:b/>
        </w:rPr>
        <w:t xml:space="preserve"> ч</w:t>
      </w:r>
    </w:p>
    <w:p w:rsidR="00B45582" w:rsidRDefault="00B45582" w:rsidP="00B45582">
      <w:pPr>
        <w:spacing w:after="120"/>
        <w:ind w:firstLine="709"/>
        <w:jc w:val="both"/>
      </w:pPr>
      <w:r>
        <w:t>Основные жанры светской музыки (соната, симфония, камерно-инструментальная и вокальная музыка). Развитие жанров светской музыки.</w:t>
      </w:r>
    </w:p>
    <w:p w:rsidR="00B45582" w:rsidRDefault="00B45582" w:rsidP="00B45582">
      <w:pPr>
        <w:spacing w:after="120"/>
        <w:ind w:firstLine="709"/>
        <w:jc w:val="both"/>
      </w:pPr>
      <w:r>
        <w:t>- Русская и зарубежная музыкальная культура XX в. Многообразие стилей в отечественной и зарубежной музыке XX в.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8 класс (34</w:t>
      </w:r>
      <w:r w:rsidR="00B45582" w:rsidRPr="00B45582">
        <w:rPr>
          <w:b/>
        </w:rPr>
        <w:t xml:space="preserve"> ч)</w:t>
      </w:r>
    </w:p>
    <w:p w:rsidR="00B45582" w:rsidRPr="00B45582" w:rsidRDefault="00DE7D99" w:rsidP="00B45582">
      <w:pPr>
        <w:spacing w:after="120"/>
        <w:ind w:firstLine="709"/>
        <w:jc w:val="both"/>
        <w:rPr>
          <w:b/>
        </w:rPr>
      </w:pPr>
      <w:r>
        <w:rPr>
          <w:b/>
        </w:rPr>
        <w:t>Классика и современность</w:t>
      </w:r>
      <w:r w:rsidR="00B45582" w:rsidRPr="00B45582">
        <w:rPr>
          <w:b/>
        </w:rPr>
        <w:t xml:space="preserve"> – 16 ч</w:t>
      </w:r>
    </w:p>
    <w:p w:rsidR="00DE7D99" w:rsidRDefault="00DE7D99" w:rsidP="00DE7D99">
      <w:pPr>
        <w:spacing w:after="120"/>
        <w:ind w:firstLine="709"/>
        <w:jc w:val="both"/>
      </w:pPr>
      <w:r>
        <w:t>Мир музыкального театра. Круг музыкальных образов (лирические, драматические, героические, эпические и др.).</w:t>
      </w:r>
    </w:p>
    <w:p w:rsidR="00BB208F" w:rsidRDefault="00BB208F" w:rsidP="00DE7D99">
      <w:pPr>
        <w:spacing w:after="120"/>
        <w:ind w:firstLine="709"/>
        <w:jc w:val="both"/>
      </w:pPr>
      <w:r>
        <w:t>-Музыка в кино</w:t>
      </w:r>
    </w:p>
    <w:p w:rsidR="00BB208F" w:rsidRDefault="00BB208F" w:rsidP="00DE7D99">
      <w:pPr>
        <w:spacing w:after="120"/>
        <w:ind w:firstLine="709"/>
        <w:jc w:val="both"/>
      </w:pPr>
      <w:r>
        <w:t>- Симфоническая музыка</w:t>
      </w:r>
    </w:p>
    <w:p w:rsidR="00B45582" w:rsidRPr="00B45582" w:rsidRDefault="00B45582" w:rsidP="00B45582">
      <w:pPr>
        <w:spacing w:after="120"/>
        <w:ind w:firstLine="709"/>
        <w:jc w:val="both"/>
        <w:rPr>
          <w:b/>
        </w:rPr>
      </w:pPr>
      <w:r w:rsidRPr="00B45582">
        <w:rPr>
          <w:b/>
        </w:rPr>
        <w:t>Традиции и новаторс</w:t>
      </w:r>
      <w:r w:rsidR="00BB208F">
        <w:rPr>
          <w:b/>
        </w:rPr>
        <w:t>тво в музыкальном искусстве – 18</w:t>
      </w:r>
      <w:r w:rsidRPr="00B45582">
        <w:rPr>
          <w:b/>
        </w:rPr>
        <w:t xml:space="preserve"> ч</w:t>
      </w:r>
    </w:p>
    <w:p w:rsidR="00BB208F" w:rsidRDefault="00BB208F" w:rsidP="00B45582">
      <w:pPr>
        <w:spacing w:after="120"/>
        <w:ind w:firstLine="709"/>
        <w:jc w:val="both"/>
      </w:pPr>
      <w:r>
        <w:t>- Развитие традиций оперного спектакля</w:t>
      </w:r>
    </w:p>
    <w:p w:rsidR="00B45582" w:rsidRDefault="00BB208F" w:rsidP="00B45582">
      <w:pPr>
        <w:spacing w:after="120"/>
        <w:ind w:firstLine="709"/>
        <w:jc w:val="both"/>
      </w:pPr>
      <w:r>
        <w:t>- Портреты современных исполнителей: Елена Образцова и Майя Плисецкая</w:t>
      </w:r>
    </w:p>
    <w:p w:rsidR="003206D0" w:rsidRDefault="00B45582" w:rsidP="00A43E5F">
      <w:pPr>
        <w:spacing w:after="120"/>
        <w:ind w:firstLine="709"/>
        <w:jc w:val="both"/>
      </w:pPr>
      <w:r>
        <w:t xml:space="preserve">Выдающиеся отечественные и зарубежные исполнители. Классическая </w:t>
      </w:r>
      <w:r w:rsidR="00A43E5F">
        <w:t>музыка в современных обработках.</w:t>
      </w:r>
    </w:p>
    <w:p w:rsidR="00376448" w:rsidRPr="00A43E5F" w:rsidRDefault="00376448" w:rsidP="00A43E5F">
      <w:pPr>
        <w:spacing w:after="120"/>
        <w:ind w:firstLine="709"/>
        <w:jc w:val="both"/>
        <w:rPr>
          <w:rStyle w:val="a4"/>
          <w:b w:val="0"/>
          <w:bCs w:val="0"/>
          <w:sz w:val="24"/>
          <w:szCs w:val="24"/>
        </w:rPr>
      </w:pPr>
      <w:r>
        <w:lastRenderedPageBreak/>
        <w:t>- Мюзиклы мира.</w:t>
      </w:r>
    </w:p>
    <w:p w:rsidR="00A4533C" w:rsidRPr="00266228" w:rsidRDefault="001A4B53" w:rsidP="00376448">
      <w:pPr>
        <w:pStyle w:val="2"/>
        <w:jc w:val="center"/>
        <w:rPr>
          <w:rStyle w:val="20"/>
          <w:rFonts w:ascii="Times New Roman" w:hAnsi="Times New Roman"/>
          <w:b/>
          <w:bCs/>
        </w:rPr>
      </w:pPr>
      <w:r w:rsidRPr="00266228">
        <w:rPr>
          <w:rStyle w:val="20"/>
          <w:rFonts w:ascii="Times New Roman" w:hAnsi="Times New Roman"/>
          <w:b/>
          <w:bCs/>
        </w:rPr>
        <w:t xml:space="preserve">3. </w:t>
      </w:r>
      <w:r w:rsidR="00A4533C" w:rsidRPr="00266228">
        <w:rPr>
          <w:rStyle w:val="20"/>
          <w:rFonts w:ascii="Times New Roman" w:hAnsi="Times New Roman"/>
          <w:b/>
          <w:bCs/>
        </w:rPr>
        <w:t>Личностные результаты освоения основной образовательной программы: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r w:rsidR="00266228" w:rsidRPr="001A4B53">
        <w:rPr>
          <w:rStyle w:val="dash041e005f0431005f044b005f0447005f043d005f044b005f0439005f005fchar1char1"/>
        </w:rPr>
        <w:t>России, чувство</w:t>
      </w:r>
      <w:r w:rsidRPr="001A4B53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1A4B53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 w:rsidRPr="001A4B53">
        <w:rPr>
          <w:rStyle w:val="dash041e005f0431005f044b005f0447005f043d005f044b005f0439005f005fchar1char1"/>
        </w:rPr>
        <w:lastRenderedPageBreak/>
        <w:t>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</w:p>
    <w:p w:rsidR="00A4533C" w:rsidRPr="00266228" w:rsidRDefault="00A4533C" w:rsidP="00376448">
      <w:pPr>
        <w:pStyle w:val="2"/>
        <w:numPr>
          <w:ilvl w:val="0"/>
          <w:numId w:val="11"/>
        </w:numPr>
        <w:jc w:val="center"/>
        <w:rPr>
          <w:rFonts w:ascii="Times New Roman" w:hAnsi="Times New Roman"/>
          <w:i w:val="0"/>
        </w:rPr>
      </w:pPr>
      <w:bookmarkStart w:id="0" w:name="_Toc414553132"/>
      <w:bookmarkStart w:id="1" w:name="_Toc410653951"/>
      <w:bookmarkStart w:id="2" w:name="_Toc409691627"/>
      <w:bookmarkStart w:id="3" w:name="_Toc406058978"/>
      <w:bookmarkStart w:id="4" w:name="_Toc405145649"/>
      <w:r w:rsidRPr="00266228">
        <w:rPr>
          <w:rFonts w:ascii="Times New Roman" w:hAnsi="Times New Roman"/>
          <w:i w:val="0"/>
        </w:rPr>
        <w:t>Метапредметные результаты освоения ООП</w:t>
      </w:r>
      <w:bookmarkEnd w:id="0"/>
      <w:bookmarkEnd w:id="1"/>
      <w:bookmarkEnd w:id="2"/>
      <w:bookmarkEnd w:id="3"/>
      <w:bookmarkEnd w:id="4"/>
    </w:p>
    <w:p w:rsidR="00A4533C" w:rsidRPr="001A4B53" w:rsidRDefault="00A4533C" w:rsidP="00A4533C">
      <w:pPr>
        <w:spacing w:line="360" w:lineRule="auto"/>
        <w:ind w:firstLine="709"/>
        <w:jc w:val="both"/>
        <w:rPr>
          <w:b/>
          <w:i/>
        </w:rPr>
      </w:pPr>
      <w:r w:rsidRPr="001A4B53">
        <w:rPr>
          <w:rFonts w:ascii="Times" w:hAnsi="Times"/>
        </w:rPr>
        <w:t xml:space="preserve">Метапредметные результаты, </w:t>
      </w:r>
      <w:r w:rsidRPr="001A4B53">
        <w:rPr>
          <w:rFonts w:ascii="Times" w:hAnsi="Times" w:cs="Helvetica"/>
          <w:color w:val="000000"/>
          <w:lang w:eastAsia="ru-RU"/>
        </w:rPr>
        <w:t xml:space="preserve">включают освоенные обучающимися межпредметные понятия и универсальные учебные </w:t>
      </w:r>
      <w:r w:rsidR="00266228" w:rsidRPr="001A4B53">
        <w:rPr>
          <w:rFonts w:ascii="Times" w:hAnsi="Times" w:cs="Helvetica"/>
          <w:color w:val="000000"/>
          <w:lang w:eastAsia="ru-RU"/>
        </w:rPr>
        <w:t>действия</w:t>
      </w:r>
      <w:r w:rsidRPr="001A4B53">
        <w:rPr>
          <w:rFonts w:ascii="Times" w:hAnsi="Times" w:cs="Helvetica"/>
          <w:color w:val="000000"/>
          <w:lang w:eastAsia="ru-RU"/>
        </w:rPr>
        <w:t xml:space="preserve"> (регулятивные, познавательные,</w:t>
      </w:r>
      <w:r w:rsidRPr="001A4B53">
        <w:rPr>
          <w:rFonts w:ascii="Times" w:hAnsi="Times" w:cs="Helvetica"/>
          <w:color w:val="000000"/>
          <w:lang w:eastAsia="ru-RU"/>
        </w:rPr>
        <w:tab/>
        <w:t>коммуникативные)</w:t>
      </w:r>
      <w:r w:rsidRPr="001A4B53">
        <w:rPr>
          <w:color w:val="000000"/>
          <w:lang w:eastAsia="ru-RU"/>
        </w:rPr>
        <w:t>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Межпредметные понятия</w:t>
      </w:r>
    </w:p>
    <w:p w:rsidR="00A4533C" w:rsidRPr="001A4B53" w:rsidRDefault="00A4533C" w:rsidP="00A4533C">
      <w:pPr>
        <w:spacing w:line="360" w:lineRule="auto"/>
        <w:jc w:val="both"/>
      </w:pPr>
      <w:r w:rsidRPr="001A4B53">
        <w:t xml:space="preserve">Условием формирования межпредметных понятий, например таких как система, </w:t>
      </w:r>
      <w:r w:rsidRPr="001A4B53">
        <w:rPr>
          <w:color w:val="222222"/>
          <w:shd w:val="clear" w:color="auto" w:fill="FFFFFF"/>
        </w:rPr>
        <w:t>факт, закономерность, феномен, анализ, синтез</w:t>
      </w:r>
      <w:r w:rsidRPr="001A4B53"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A4B53">
        <w:rPr>
          <w:b/>
        </w:rPr>
        <w:t>основ читательской компетенции</w:t>
      </w:r>
      <w:r w:rsidRPr="001A4B53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i/>
        </w:rPr>
      </w:pPr>
      <w:r w:rsidRPr="001A4B53">
        <w:t xml:space="preserve">При изучении учебных предметов обучающиеся усовершенствуют приобретённые на первом уровне </w:t>
      </w:r>
      <w:r w:rsidRPr="001A4B53">
        <w:rPr>
          <w:b/>
        </w:rPr>
        <w:t>навыки работы с информацией</w:t>
      </w:r>
      <w:r w:rsidRPr="001A4B53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• заполнять и дополнять таблицы, схемы, диаграммы, тексты.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 xml:space="preserve">В ходе </w:t>
      </w:r>
      <w:r w:rsidR="00690D4C" w:rsidRPr="001A4B53">
        <w:t>изучения всех учебных предметов,</w:t>
      </w:r>
      <w:r w:rsidRPr="001A4B53">
        <w:t xml:space="preserve"> обучающиеся </w:t>
      </w:r>
      <w:r w:rsidRPr="001A4B53">
        <w:rPr>
          <w:b/>
        </w:rPr>
        <w:t>приобретут опыт проектной деятельности</w:t>
      </w:r>
      <w:r w:rsidRPr="001A4B53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Регулятивные УУД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существующие и планировать будущие образовательные результаты;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идентифицировать собственные проблемы и определять главную проблему;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выдвигать версии решения проблемы, формулировать гипотезы, предвосхищать конечный результат;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ставить цель деятельности на основе определенной проблемы и существующих возможностей;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формулировать учебные задачи как шаги достижения поставленной цели деятельности;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обосновывать целевые ориентиры и приоритеты ссылками на ценности, указывая и </w:t>
      </w:r>
      <w:r w:rsidRPr="001A4B53">
        <w:lastRenderedPageBreak/>
        <w:t>обосновывая логическую последовательность шагов.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/>
        </w:rPr>
      </w:pPr>
      <w:r w:rsidRPr="001A4B53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обосновывать и осуществлять выбор наиболее эффективных способов решения учебных и познавательных задач;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выбирать из предложенных вариантов и самостоятельно искать средства/ресурсы для решения задачи/достижения цели;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составлять план решения проблемы (выполнения проекта, проведения исследования);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533C" w:rsidRPr="001A4B53" w:rsidRDefault="00A4533C" w:rsidP="00E960F7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планировать и корректировать свою индивидуальную образовательную траекторию.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оценивать свою деятельность, аргументируя причины достижения или отсутствия планируемого 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сверять свои действия с целью и, при необходимости, исправлять ошибки самостоятельно.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оценивать правильность выполнения учебной задачи, собственные возможности ее решения.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критерии правильности (корректности) выполнения учебной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и обосновывать применение соответствующего инструментария для выполнения учебной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фиксировать и анализировать динамику собственных образовательных результатов.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  <w:rPr>
          <w:b/>
        </w:rPr>
      </w:pPr>
      <w:r w:rsidRPr="001A4B53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соотносить реальные и планируемые результаты индивидуальной образовательной деятельности и делать выводы;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принимать решение в учебной ситуации и нести за него ответственность;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самостоятельно определять причины своего успеха или неуспеха и находить способы выхода из ситуации неуспеха;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демонстрировать приемы регуляции психофизиологических/ эмоциональных </w:t>
      </w:r>
      <w:r w:rsidRPr="001A4B53">
        <w:lastRenderedPageBreak/>
        <w:t>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90D4C" w:rsidRPr="001A4B53" w:rsidRDefault="00690D4C" w:rsidP="00A4533C">
      <w:pPr>
        <w:spacing w:line="360" w:lineRule="auto"/>
        <w:ind w:firstLine="709"/>
        <w:jc w:val="both"/>
        <w:rPr>
          <w:b/>
        </w:rPr>
      </w:pPr>
    </w:p>
    <w:p w:rsidR="00A4533C" w:rsidRPr="001A4B53" w:rsidRDefault="00A4533C" w:rsidP="00A4533C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Познавательные УУД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подбирать слова, соподчиненные ключевому слову, определяющие его признаки и свойства;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выстраивать логическую цепочку, состоящую из ключевого слова и соподчиненных ему слов;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общий признак двух или нескольких предметов или явлений и объяснять их сходство;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явление из общего ряда других явлений;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рассуждение от общих закономерностей к частным явлениям и от частных явлений к общим закономерностям;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рассуждение на основе сравнения предметов и явлений, выделяя при этом общие признаки;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излагать полученную информацию, интерпретируя ее в контексте решаемой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вербализовать эмоциональное впечатление, оказанное на него источником;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обозначать символом и знаком предмет и/или явление;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абстрактный или реальный образ предмета и/или явления;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модель/схему на основе условий задачи и/или способа ее решения;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преобразовывать модели с целью выявления общих законов, определяющих данную предметную область;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доказательство: прямое, косвенное, от противного;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Смысловое чтение.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находить в тексте требуемую информацию (в соответствии с целями своей деятельности);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ориентироваться в содержании текста, понимать целостный смысл текста, структурировать текст;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устанавливать взаимосвязь описанных в тексте событий, явлений, процессов;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резюмировать главную идею текста;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критически оценивать содержание и форму текста.</w:t>
      </w:r>
    </w:p>
    <w:p w:rsidR="00A4533C" w:rsidRPr="001A4B53" w:rsidRDefault="00A4533C" w:rsidP="00E960F7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jc w:val="both"/>
      </w:pPr>
      <w:r w:rsidRPr="001A4B53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свое отношение к природной среде;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анализировать влияние экологических факторов на среду обитания живых организмов;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проводить причинный и вероятностный анализ экологических ситуаций;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прогнозировать изменения ситуации при смене действия одного фактора на действие другого фактора;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распространять экологические знания и участвовать в практических делах по защите окружающей среды;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выражать свое отношение к природе через рисунки, сочинения, модели, проектные работы.</w:t>
      </w:r>
    </w:p>
    <w:p w:rsidR="00A4533C" w:rsidRPr="001A4B53" w:rsidRDefault="00A4533C" w:rsidP="00A4533C">
      <w:pPr>
        <w:spacing w:line="360" w:lineRule="auto"/>
        <w:ind w:firstLine="709"/>
        <w:jc w:val="both"/>
      </w:pPr>
      <w:r w:rsidRPr="001A4B53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определять необходимые ключевые поисковые слова и запросы;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осуществлять взаимодействие с электронными поисковыми системами, словарями;</w:t>
      </w:r>
    </w:p>
    <w:p w:rsidR="00A4533C" w:rsidRPr="001A4B53" w:rsidRDefault="00A4533C" w:rsidP="00E960F7">
      <w:pPr>
        <w:pStyle w:val="17"/>
        <w:numPr>
          <w:ilvl w:val="0"/>
          <w:numId w:val="4"/>
        </w:numPr>
        <w:spacing w:line="360" w:lineRule="auto"/>
        <w:jc w:val="both"/>
      </w:pPr>
      <w:r w:rsidRPr="001A4B53">
        <w:t>формировать множественную выборку из поисковых источников для объективизации результатов поиска;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соотносить полученные результаты поиска со своей деятельностью.</w:t>
      </w:r>
    </w:p>
    <w:p w:rsidR="00A4533C" w:rsidRPr="001A4B53" w:rsidRDefault="00A4533C" w:rsidP="00A4533C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Коммуникативные УУД</w:t>
      </w:r>
    </w:p>
    <w:p w:rsidR="00A4533C" w:rsidRPr="001A4B53" w:rsidRDefault="00A4533C" w:rsidP="00E960F7">
      <w:pPr>
        <w:pStyle w:val="17"/>
        <w:widowControl w:val="0"/>
        <w:numPr>
          <w:ilvl w:val="0"/>
          <w:numId w:val="5"/>
        </w:numPr>
        <w:tabs>
          <w:tab w:val="left" w:pos="426"/>
        </w:tabs>
        <w:spacing w:line="360" w:lineRule="auto"/>
        <w:ind w:left="0" w:firstLine="709"/>
        <w:jc w:val="both"/>
      </w:pPr>
      <w:r w:rsidRPr="001A4B53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возможные роли в совместной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играть определенную роль в совместной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строить позитивные отношения в процессе учебной и познавательной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предлагать альтернативное решение в конфликтной ситуации;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общую точку зрения в дискуссии;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договариваться о правилах и вопросах для обсуждения в соответствии с поставленной перед группой задачей;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533C" w:rsidRPr="001A4B53" w:rsidRDefault="00A4533C" w:rsidP="00E960F7">
      <w:pPr>
        <w:widowControl w:val="0"/>
        <w:numPr>
          <w:ilvl w:val="0"/>
          <w:numId w:val="6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533C" w:rsidRPr="001A4B53" w:rsidRDefault="00A4533C" w:rsidP="00E960F7">
      <w:pPr>
        <w:widowControl w:val="0"/>
        <w:numPr>
          <w:ilvl w:val="0"/>
          <w:numId w:val="5"/>
        </w:numPr>
        <w:tabs>
          <w:tab w:val="left" w:pos="142"/>
        </w:tabs>
        <w:suppressAutoHyphens w:val="0"/>
        <w:spacing w:line="360" w:lineRule="auto"/>
        <w:ind w:left="0" w:firstLine="709"/>
        <w:jc w:val="both"/>
      </w:pPr>
      <w:r w:rsidRPr="001A4B53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определять задачу коммуникации и в соответствии с ней отбирать речевые средства;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представлять в устной или письменной форме развернутый план собственной деятельности;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соблюдать нормы публичной речи, регламент в монологе и дискуссии в соответствии с коммуникативной задачей;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высказывать и обосновывать мнение (суждение) и запрашивать мнение партнера в рамках диалога;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принимать решение в ходе диалога и согласовывать его с собеседником;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письменные «клишированные» и оригинальные тексты с использованием необходимых речевых средств;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вербальные средства (средства логической связи) для выделения смысловых блоков своего выступления;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невербальные средства или наглядные материалы, подготовленные/отобранные под руководством учителя;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 xml:space="preserve">делать оценочный вывод о достижении цели коммуникации непосредственно после </w:t>
      </w:r>
      <w:r w:rsidRPr="001A4B53">
        <w:lastRenderedPageBreak/>
        <w:t>завершения коммуникативного контакта и обосновывать его.</w:t>
      </w:r>
    </w:p>
    <w:p w:rsidR="00A4533C" w:rsidRPr="001A4B53" w:rsidRDefault="00A4533C" w:rsidP="00E960F7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выделять информационный аспект задачи, оперировать данными, использовать модель решения задачи;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533C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использовать информацию с учетом этических и правовых норм;</w:t>
      </w:r>
    </w:p>
    <w:p w:rsidR="00593897" w:rsidRPr="001A4B53" w:rsidRDefault="00A4533C" w:rsidP="00E960F7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spacing w:line="360" w:lineRule="auto"/>
        <w:ind w:left="0" w:firstLine="709"/>
        <w:jc w:val="both"/>
      </w:pPr>
      <w:r w:rsidRPr="001A4B53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90D4C" w:rsidRPr="001A4B53" w:rsidRDefault="00690D4C" w:rsidP="00593897">
      <w:pPr>
        <w:widowControl w:val="0"/>
        <w:tabs>
          <w:tab w:val="left" w:pos="993"/>
        </w:tabs>
        <w:suppressAutoHyphens w:val="0"/>
        <w:spacing w:line="360" w:lineRule="auto"/>
        <w:jc w:val="center"/>
        <w:rPr>
          <w:b/>
        </w:rPr>
      </w:pPr>
    </w:p>
    <w:p w:rsidR="00593897" w:rsidRPr="00266228" w:rsidRDefault="00593897" w:rsidP="00266228">
      <w:pPr>
        <w:widowControl w:val="0"/>
        <w:numPr>
          <w:ilvl w:val="0"/>
          <w:numId w:val="11"/>
        </w:numPr>
        <w:tabs>
          <w:tab w:val="left" w:pos="993"/>
        </w:tabs>
        <w:suppressAutoHyphens w:val="0"/>
        <w:spacing w:line="360" w:lineRule="auto"/>
        <w:jc w:val="center"/>
        <w:rPr>
          <w:b/>
          <w:sz w:val="28"/>
          <w:szCs w:val="28"/>
        </w:rPr>
      </w:pPr>
      <w:r w:rsidRPr="00266228">
        <w:rPr>
          <w:b/>
          <w:sz w:val="28"/>
          <w:szCs w:val="28"/>
        </w:rPr>
        <w:t>Предметные результаты</w:t>
      </w:r>
    </w:p>
    <w:p w:rsidR="00593897" w:rsidRPr="001A4B53" w:rsidRDefault="00593897" w:rsidP="00593897">
      <w:pPr>
        <w:spacing w:line="360" w:lineRule="auto"/>
        <w:ind w:firstLine="709"/>
        <w:jc w:val="both"/>
        <w:rPr>
          <w:b/>
          <w:lang w:eastAsia="en-US"/>
        </w:rPr>
      </w:pPr>
      <w:r w:rsidRPr="001A4B53">
        <w:rPr>
          <w:b/>
        </w:rPr>
        <w:t>Выпускник научится: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значение интонации в музыке как носителя образного смысла;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средства музыкальной выразительности: мелодию, ритм, темп, динамику, лад;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 музыкальных образов (лирических, драматических, героических, романтических, эпических);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жизненно-образное содержание музыкальных произведений разных жанров;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и характеризовать приемы взаимодействия и развития образов музыкальных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многообразие музыкальных образов и способов их развития;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производить интонационно-образный анализ музыкального произведения;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основной принцип построения и развития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анализировать взаимосвязь жизненного содержания музыки и музыкальных образов;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значение устного народного музыкального творчества в развитии общей культуры народа;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специфику перевоплощения народной музыки в произведениях композиторов;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взаимосвязь профессиональной композиторской музыки и народного музыкального творчества;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узнавать характерные черты и образцы творчества крупнейших русских и зарубежных композиторов;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узнавать формы построения музыки (двухчастную, трехчастную, вариации, рондо);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тембры музыкальных инструментов;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называть и определять звучание музыкальных инструментов: духовых, струнных, ударных, современных электронных;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владеть музыкальными терминами в пределах изучаемой темы;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  <w:r w:rsidRPr="001A4B53">
        <w:rPr>
          <w:color w:val="FF0000"/>
        </w:rPr>
        <w:t xml:space="preserve"> 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характерные особенности музыкального языка;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эмоционально-образно воспринимать и характеризовать музыкальные произведения;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произведения выдающихся композиторов прошлого и современности;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единство жизненного содержания и художественной формы в различных музыкальных образах;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творчески интерпретировать содержание музыкальных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различать интерпретацию классической музыки в современных обработках;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характерные признаки современной популярной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называть стили рок-музыки и ее отдельных направлений: рок-оперы, рок-н-ролла и др.;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анализировать творчество исполнителей авторской песни;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выявлять особенности взаимодействия музыки с другими видами искусства;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находить жанровые параллели между музыкой и другими видами искусств;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сравнивать интонации музыкального, живописного и литературного произведений;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находить ассоциативные связи между художественными образами музыки, изобразительного искусства и литературы;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значимость музыки в творчестве писателей и поэтов;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определять разновидности хоровых коллективов по стилю (манере) исполнения: народные, академические;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владеть навыками вокально-хорового музицирования;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применять навыки вокально-хоровой работы при пении с музыкальным сопровождением и без сопровождения (</w:t>
      </w:r>
      <w:r w:rsidRPr="001A4B53">
        <w:rPr>
          <w:lang w:val="en-US"/>
        </w:rPr>
        <w:t>a</w:t>
      </w:r>
      <w:r w:rsidRPr="001A4B53">
        <w:t xml:space="preserve"> </w:t>
      </w:r>
      <w:r w:rsidRPr="001A4B53">
        <w:rPr>
          <w:lang w:val="en-US"/>
        </w:rPr>
        <w:t>cappella</w:t>
      </w:r>
      <w:r w:rsidRPr="001A4B53">
        <w:t>);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lastRenderedPageBreak/>
        <w:t>творчески интерпретировать содержание музыкального произведения в пении;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передавать свои музыкальные впечатления в устной или письменной форме; 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проявлять творческую инициативу, участвуя в музыкально-эстетической деятельности;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понимать специфику музыки как вида искусства и ее значение в жизни человека и общества;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 xml:space="preserve">приводить примеры выдающихся (в том числе современных) отечественных и </w:t>
      </w:r>
      <w:r w:rsidR="00690D4C" w:rsidRPr="001A4B53">
        <w:t>зарубежных музыкальных исполнителей,</w:t>
      </w:r>
      <w:r w:rsidRPr="001A4B53">
        <w:t xml:space="preserve"> и исполнительских коллективов;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применять современные информационно-коммуникационные технологии для записи и воспроизведения музыки;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обосновывать собственные предпочтения, касающиеся музыкальных произведений различных стилей и жанров;</w:t>
      </w:r>
    </w:p>
    <w:p w:rsidR="00593897" w:rsidRPr="001A4B53" w:rsidRDefault="00593897" w:rsidP="00E960F7">
      <w:pPr>
        <w:numPr>
          <w:ilvl w:val="0"/>
          <w:numId w:val="7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</w:pPr>
      <w:r w:rsidRPr="001A4B53">
        <w:t>использовать знания о музыке и музыкантах, полученные на занятиях, при составлении домашней фонотеки, видеотеки;</w:t>
      </w:r>
    </w:p>
    <w:p w:rsidR="00593897" w:rsidRPr="001A4B53" w:rsidRDefault="00593897" w:rsidP="00593897">
      <w:pPr>
        <w:tabs>
          <w:tab w:val="left" w:pos="993"/>
        </w:tabs>
        <w:spacing w:line="360" w:lineRule="auto"/>
        <w:contextualSpacing/>
        <w:jc w:val="both"/>
      </w:pPr>
      <w:r w:rsidRPr="001A4B53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593897" w:rsidRPr="001A4B53" w:rsidRDefault="00593897" w:rsidP="00593897">
      <w:pPr>
        <w:spacing w:line="360" w:lineRule="auto"/>
        <w:ind w:firstLine="709"/>
        <w:jc w:val="both"/>
        <w:rPr>
          <w:b/>
        </w:rPr>
      </w:pPr>
      <w:r w:rsidRPr="001A4B53">
        <w:rPr>
          <w:b/>
        </w:rPr>
        <w:t>Выпускник получит возможность научиться: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определять специфику духовной музыки в эпоху Средневековья;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распознавать мелодику знаменного распева – основы древнерусской церковной музыки;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lastRenderedPageBreak/>
        <w:t>выделять признаки для установления стилевых связей в процессе изучения музыкального искусства;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593897" w:rsidRPr="001A4B53" w:rsidRDefault="00593897" w:rsidP="00E960F7">
      <w:pPr>
        <w:numPr>
          <w:ilvl w:val="0"/>
          <w:numId w:val="8"/>
        </w:numPr>
        <w:tabs>
          <w:tab w:val="left" w:pos="993"/>
        </w:tabs>
        <w:suppressAutoHyphens w:val="0"/>
        <w:spacing w:line="360" w:lineRule="auto"/>
        <w:ind w:left="0" w:firstLine="709"/>
        <w:contextualSpacing/>
        <w:jc w:val="both"/>
        <w:rPr>
          <w:i/>
        </w:rPr>
      </w:pPr>
      <w:r w:rsidRPr="001A4B53">
        <w:rPr>
          <w:i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39438C" w:rsidRDefault="0039438C" w:rsidP="001A290F">
      <w:pPr>
        <w:suppressAutoHyphens w:val="0"/>
        <w:rPr>
          <w:bCs/>
          <w:color w:val="595959"/>
        </w:rPr>
      </w:pPr>
    </w:p>
    <w:p w:rsidR="00AE1F31" w:rsidRPr="001A290F" w:rsidRDefault="00AE1F31" w:rsidP="00376448">
      <w:pPr>
        <w:numPr>
          <w:ilvl w:val="0"/>
          <w:numId w:val="11"/>
        </w:numPr>
        <w:spacing w:line="276" w:lineRule="auto"/>
        <w:jc w:val="center"/>
        <w:rPr>
          <w:b/>
          <w:smallCaps/>
          <w:sz w:val="32"/>
        </w:rPr>
      </w:pPr>
      <w:r w:rsidRPr="00546D2B">
        <w:rPr>
          <w:b/>
          <w:smallCaps/>
          <w:sz w:val="32"/>
        </w:rPr>
        <w:t>Тематическое планирование</w:t>
      </w:r>
    </w:p>
    <w:p w:rsidR="00AE1F31" w:rsidRDefault="00AE1F31" w:rsidP="00AE1F31">
      <w:pPr>
        <w:spacing w:line="276" w:lineRule="auto"/>
        <w:jc w:val="center"/>
        <w:rPr>
          <w:small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685"/>
        <w:gridCol w:w="1134"/>
        <w:gridCol w:w="1701"/>
        <w:gridCol w:w="1843"/>
      </w:tblGrid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546D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Количество контрольных работ</w:t>
            </w: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Default="001A290F" w:rsidP="001A2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1 четверть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  <w:rPr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литература</w:t>
            </w:r>
          </w:p>
          <w:p w:rsidR="001A290F" w:rsidRPr="001A290F" w:rsidRDefault="001A290F" w:rsidP="001A29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  <w:rPr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  <w:r w:rsidRPr="001A290F">
              <w:rPr>
                <w:b/>
                <w:sz w:val="20"/>
                <w:szCs w:val="20"/>
              </w:rPr>
              <w:t>Музыка и изобразительное искусство</w:t>
            </w: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</w:pP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rPr>
                <w:sz w:val="28"/>
              </w:rPr>
              <w:t>6 класс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>
              <w:t>1 четверть</w:t>
            </w:r>
          </w:p>
        </w:tc>
        <w:tc>
          <w:tcPr>
            <w:tcW w:w="3685" w:type="dxa"/>
          </w:tcPr>
          <w:p w:rsidR="001A290F" w:rsidRPr="00E47203" w:rsidRDefault="001A290F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</w:tcPr>
          <w:p w:rsidR="001A290F" w:rsidRPr="00E47203" w:rsidRDefault="001A290F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</w:tcPr>
          <w:p w:rsidR="001A290F" w:rsidRPr="00E47203" w:rsidRDefault="001A290F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</w:tcPr>
          <w:p w:rsidR="001A290F" w:rsidRPr="00E47203" w:rsidRDefault="001A290F" w:rsidP="001A290F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</w:pP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 w:rsidRPr="001A290F">
              <w:t>1</w:t>
            </w:r>
          </w:p>
        </w:tc>
      </w:tr>
      <w:tr w:rsidR="001A290F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both"/>
            </w:pPr>
          </w:p>
        </w:tc>
        <w:tc>
          <w:tcPr>
            <w:tcW w:w="3685" w:type="dxa"/>
          </w:tcPr>
          <w:p w:rsidR="001A290F" w:rsidRPr="001A290F" w:rsidRDefault="001A290F" w:rsidP="001A290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90F" w:rsidRPr="001A290F" w:rsidRDefault="001A290F" w:rsidP="001A290F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</w:p>
        </w:tc>
      </w:tr>
      <w:tr w:rsidR="001A290F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0F" w:rsidRPr="001A290F" w:rsidRDefault="001A290F" w:rsidP="001A290F">
            <w:pPr>
              <w:jc w:val="center"/>
            </w:pPr>
            <w:r>
              <w:rPr>
                <w:sz w:val="28"/>
              </w:rPr>
              <w:t>7</w:t>
            </w:r>
            <w:r w:rsidRPr="001A290F">
              <w:rPr>
                <w:sz w:val="28"/>
              </w:rPr>
              <w:t xml:space="preserve"> класс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1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 xml:space="preserve">Особенности музыкальной драматургии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 xml:space="preserve">Особенности музыкальной драматургии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1134" w:type="dxa"/>
          </w:tcPr>
          <w:p w:rsidR="009461E3" w:rsidRPr="001A290F" w:rsidRDefault="009461E3" w:rsidP="009461E3">
            <w:pPr>
              <w:jc w:val="center"/>
            </w:pP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9461E3" w:rsidRPr="001A290F" w:rsidRDefault="009461E3" w:rsidP="009461E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461E3" w:rsidRPr="001A290F" w:rsidRDefault="009461E3" w:rsidP="009461E3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</w:p>
        </w:tc>
      </w:tr>
      <w:tr w:rsidR="009461E3" w:rsidTr="005626B5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rPr>
                <w:sz w:val="28"/>
              </w:rPr>
              <w:t>8 класс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1 четверть</w:t>
            </w:r>
          </w:p>
        </w:tc>
        <w:tc>
          <w:tcPr>
            <w:tcW w:w="3685" w:type="dxa"/>
          </w:tcPr>
          <w:p w:rsidR="009461E3" w:rsidRPr="001A290F" w:rsidRDefault="009461E3" w:rsidP="00946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Классика и современность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2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color w:val="000000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3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color w:val="000000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1A290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 w:rsidRPr="001A290F">
              <w:t>4 четверть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  <w:r w:rsidRPr="00E47203">
              <w:rPr>
                <w:b/>
                <w:color w:val="000000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1134" w:type="dxa"/>
          </w:tcPr>
          <w:p w:rsidR="009461E3" w:rsidRPr="001A290F" w:rsidRDefault="009461E3" w:rsidP="009461E3">
            <w:pPr>
              <w:jc w:val="center"/>
            </w:pPr>
            <w:r w:rsidRPr="001A290F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center"/>
            </w:pPr>
            <w:r w:rsidRPr="001A290F">
              <w:t>1</w:t>
            </w:r>
          </w:p>
        </w:tc>
      </w:tr>
      <w:tr w:rsidR="009461E3" w:rsidTr="005626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Pr="001A290F" w:rsidRDefault="009461E3" w:rsidP="009461E3">
            <w:pPr>
              <w:jc w:val="both"/>
            </w:pPr>
            <w:r>
              <w:t>За год</w:t>
            </w:r>
          </w:p>
        </w:tc>
        <w:tc>
          <w:tcPr>
            <w:tcW w:w="3685" w:type="dxa"/>
          </w:tcPr>
          <w:p w:rsidR="009461E3" w:rsidRPr="00E47203" w:rsidRDefault="009461E3" w:rsidP="009461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461E3" w:rsidRPr="001A290F" w:rsidRDefault="009461E3" w:rsidP="009461E3">
            <w:pPr>
              <w:jc w:val="center"/>
              <w:rPr>
                <w:b/>
              </w:rPr>
            </w:pPr>
            <w:r w:rsidRPr="001A290F">
              <w:rPr>
                <w:b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Default="009461E3" w:rsidP="00946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E3" w:rsidRDefault="009461E3" w:rsidP="00946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2C8F" w:rsidRDefault="00E42C8F" w:rsidP="00376448">
      <w:pPr>
        <w:spacing w:line="276" w:lineRule="auto"/>
        <w:rPr>
          <w:smallCaps/>
        </w:rPr>
        <w:sectPr w:rsidR="00E42C8F" w:rsidSect="00881E77">
          <w:footerReference w:type="default" r:id="rId8"/>
          <w:pgSz w:w="11906" w:h="16838"/>
          <w:pgMar w:top="1134" w:right="991" w:bottom="993" w:left="1276" w:header="284" w:footer="284" w:gutter="0"/>
          <w:pgNumType w:start="2"/>
          <w:cols w:space="720"/>
          <w:titlePg/>
          <w:docGrid w:linePitch="360"/>
        </w:sectPr>
      </w:pPr>
    </w:p>
    <w:p w:rsidR="00AB31B2" w:rsidRDefault="00AB31B2" w:rsidP="00376448">
      <w:pPr>
        <w:spacing w:line="276" w:lineRule="auto"/>
        <w:rPr>
          <w:smallCaps/>
        </w:rPr>
      </w:pPr>
    </w:p>
    <w:p w:rsidR="00941275" w:rsidRPr="00192CD9" w:rsidRDefault="00941275" w:rsidP="00941275">
      <w:pPr>
        <w:jc w:val="right"/>
        <w:rPr>
          <w:b/>
        </w:rPr>
      </w:pPr>
      <w:bookmarkStart w:id="5" w:name="_Hlk494645467"/>
      <w:r w:rsidRPr="00192CD9">
        <w:rPr>
          <w:b/>
        </w:rPr>
        <w:t>Приложение к</w:t>
      </w:r>
      <w:r>
        <w:rPr>
          <w:b/>
        </w:rPr>
        <w:t xml:space="preserve"> рабочей программе по музыке 5-8</w:t>
      </w:r>
      <w:r w:rsidRPr="00192CD9">
        <w:rPr>
          <w:b/>
        </w:rPr>
        <w:t xml:space="preserve"> классы</w:t>
      </w:r>
    </w:p>
    <w:p w:rsidR="00272230" w:rsidRDefault="00272230" w:rsidP="004D6627">
      <w:pPr>
        <w:rPr>
          <w:lang w:eastAsia="ru-RU"/>
        </w:rPr>
      </w:pPr>
    </w:p>
    <w:p w:rsidR="00272230" w:rsidRDefault="00272230" w:rsidP="004D6627">
      <w:pPr>
        <w:rPr>
          <w:lang w:eastAsia="ru-RU"/>
        </w:rPr>
      </w:pPr>
    </w:p>
    <w:p w:rsidR="002778BA" w:rsidRPr="00D3687D" w:rsidRDefault="002778BA" w:rsidP="002778BA">
      <w:pPr>
        <w:jc w:val="center"/>
        <w:rPr>
          <w:smallCaps/>
          <w:sz w:val="18"/>
          <w:szCs w:val="18"/>
        </w:rPr>
      </w:pPr>
      <w:bookmarkStart w:id="6" w:name="_Hlk494695107"/>
      <w:r w:rsidRPr="00D3687D">
        <w:rPr>
          <w:smallCaps/>
          <w:sz w:val="18"/>
          <w:szCs w:val="18"/>
        </w:rPr>
        <w:t>КАЛЕНДАРНО-ТЕМАТИЧЕСКОЕ ПЛАНИРОВАНИЕ</w:t>
      </w:r>
    </w:p>
    <w:p w:rsidR="002778BA" w:rsidRPr="00D3687D" w:rsidRDefault="002778BA" w:rsidP="002778BA">
      <w:pPr>
        <w:jc w:val="center"/>
        <w:rPr>
          <w:smallCaps/>
          <w:sz w:val="18"/>
          <w:szCs w:val="18"/>
        </w:rPr>
      </w:pPr>
      <w:r w:rsidRPr="00D3687D">
        <w:rPr>
          <w:smallCaps/>
          <w:sz w:val="18"/>
          <w:szCs w:val="18"/>
        </w:rPr>
        <w:t>по музыке в 5 классе. 1 час в неделю, всего 34 часа</w:t>
      </w:r>
    </w:p>
    <w:tbl>
      <w:tblPr>
        <w:tblW w:w="1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2436"/>
        <w:gridCol w:w="2551"/>
        <w:gridCol w:w="1701"/>
        <w:gridCol w:w="1179"/>
        <w:gridCol w:w="1985"/>
      </w:tblGrid>
      <w:tr w:rsidR="006D3F07" w:rsidRPr="001A7708" w:rsidTr="006D3F07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Глава/Раздел</w:t>
            </w:r>
          </w:p>
        </w:tc>
        <w:tc>
          <w:tcPr>
            <w:tcW w:w="2436" w:type="dxa"/>
            <w:shd w:val="clear" w:color="auto" w:fill="auto"/>
            <w:noWrap/>
            <w:hideMark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Тип занятия</w:t>
            </w:r>
          </w:p>
        </w:tc>
        <w:tc>
          <w:tcPr>
            <w:tcW w:w="1179" w:type="dxa"/>
            <w:shd w:val="clear" w:color="auto" w:fill="auto"/>
            <w:hideMark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0D19">
              <w:rPr>
                <w:rFonts w:eastAsia="Calibri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985" w:type="dxa"/>
          </w:tcPr>
          <w:p w:rsidR="006D3F07" w:rsidRPr="00C60D19" w:rsidRDefault="006D3F07" w:rsidP="00C60D1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Д</w:t>
            </w:r>
            <w:r w:rsidRPr="00C60D19">
              <w:rPr>
                <w:rFonts w:eastAsia="Calibri"/>
                <w:b/>
                <w:sz w:val="18"/>
                <w:szCs w:val="18"/>
              </w:rPr>
              <w:t>ат</w:t>
            </w:r>
            <w:r>
              <w:rPr>
                <w:rFonts w:eastAsia="Calibri"/>
                <w:b/>
                <w:sz w:val="18"/>
                <w:szCs w:val="18"/>
              </w:rPr>
              <w:t>а</w:t>
            </w:r>
          </w:p>
        </w:tc>
      </w:tr>
      <w:tr w:rsidR="006D3F07" w:rsidRPr="001A7708" w:rsidTr="006D3F07">
        <w:trPr>
          <w:trHeight w:val="478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литература</w:t>
            </w: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Что роднит музыку с литературой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былины, сказки, рассказы о музыке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502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Вокальная музыка. Звучащие картины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о родном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78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 Фольклор в музыке русских композиторов.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легенда своего народа с музыкальным рядом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97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Жанры инструментальной и вокальной музыки.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без слов и романсов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Вторая жизнь песни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в джазовой обработке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502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Всю жизнь несу Родину в душе…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стихотворения русских поэтов о природе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Писатели и поэты о музыке и музыкантах.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стихи, рассказы о музыке и музыкантах с музыкальным рядом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2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Темаи 8 Обобщение по теме: «Музыка и литература».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39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91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литература</w:t>
            </w: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10 Первое путешествие в музыкальный театр. Опера..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инсценировка фрагментов из оперы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Опера-былина "Садко"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сказки, легенды о народных сказителях, былинных героях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91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Второе путешествие в музыкальный театр. Балет.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хореографах и артистах балета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Музыка в театре, в кино, на телевидении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из кинофильмов, теле- и радиопередач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Третье путешествие в музыкальный театр. Мюзикл.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инсценировка сцен из мюзикла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903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«Музыка и литература».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03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352"/>
        </w:trPr>
        <w:tc>
          <w:tcPr>
            <w:tcW w:w="1500" w:type="dxa"/>
            <w:shd w:val="clear" w:color="auto" w:fill="auto"/>
            <w:noWrap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noWrap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noWrap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3F07" w:rsidRPr="00AB3094" w:rsidRDefault="006D3F07" w:rsidP="000776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8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Музыка и изобразительное искусство</w:t>
            </w: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Что роднит музыку с изобразительным искусством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рисунок, в котором можно услышать музыку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27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 Небесное и земное в звуках и красках.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родного края о природе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82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Звать через прошлое к настоящему.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о подвигах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04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Музыкальная живопись и живописная музыка.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стихи поэтов Орловского края, песни о Родине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Фореллен-квинтет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песни в форме вариаций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17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Колокольность в музыке и изобразительном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пластические импровизации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7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Портрет в музыке и изобразительном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об итальянских скрипичных мастерах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27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Волшебная палочка дирижера. Образы борьбы и победы в искусстве.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фото памятников защитников Отечества города Орла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911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«Музыка и изобразительное искусство».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0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lastRenderedPageBreak/>
              <w:t>Музыка и изобразительное искусство</w:t>
            </w: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Застывшая музыка.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молитв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558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Полифония в музыке и в живописи.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многоголосия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465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Музыка на мольберте.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прелюдии М. Чюрлениса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516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Импрессионизм в музыке и в живописи.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ритмическая импровизация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552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 О подвигах, о доблести, о славе…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урока-концерта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690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В каждой мимолетности вижу я миры…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урока-концерта</w:t>
            </w: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839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«Музыка и изобразительное искусство». Контрольная работа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1A7708" w:rsidTr="006D3F07">
        <w:trPr>
          <w:trHeight w:val="701"/>
        </w:trPr>
        <w:tc>
          <w:tcPr>
            <w:tcW w:w="1500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концерт.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79" w:type="dxa"/>
            <w:shd w:val="clear" w:color="auto" w:fill="auto"/>
            <w:noWrap/>
            <w:hideMark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85" w:type="dxa"/>
          </w:tcPr>
          <w:p w:rsidR="006D3F07" w:rsidRPr="00AB3094" w:rsidRDefault="006D3F07" w:rsidP="000D0E8C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2778BA" w:rsidRPr="001A7708" w:rsidRDefault="002778BA" w:rsidP="002778BA">
      <w:pPr>
        <w:rPr>
          <w:sz w:val="18"/>
          <w:szCs w:val="18"/>
        </w:rPr>
      </w:pPr>
    </w:p>
    <w:p w:rsidR="00272230" w:rsidRDefault="00272230" w:rsidP="004D6627">
      <w:pPr>
        <w:rPr>
          <w:lang w:eastAsia="ru-RU"/>
        </w:rPr>
      </w:pPr>
    </w:p>
    <w:p w:rsidR="00272230" w:rsidRDefault="00272230" w:rsidP="004D6627">
      <w:pPr>
        <w:rPr>
          <w:lang w:eastAsia="ru-RU"/>
        </w:rPr>
      </w:pPr>
    </w:p>
    <w:p w:rsidR="00272230" w:rsidRDefault="00272230" w:rsidP="00E617AD">
      <w:pPr>
        <w:rPr>
          <w:lang w:eastAsia="ru-RU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  <w:bookmarkStart w:id="7" w:name="_Hlk493051261"/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2778BA" w:rsidRDefault="002778BA" w:rsidP="002778BA">
      <w:pPr>
        <w:jc w:val="center"/>
        <w:rPr>
          <w:smallCaps/>
          <w:sz w:val="32"/>
          <w:szCs w:val="18"/>
        </w:rPr>
      </w:pPr>
    </w:p>
    <w:p w:rsidR="00A43E5F" w:rsidRDefault="00A43E5F" w:rsidP="00CE7DDD">
      <w:pPr>
        <w:rPr>
          <w:smallCaps/>
          <w:sz w:val="28"/>
          <w:szCs w:val="28"/>
        </w:rPr>
      </w:pPr>
    </w:p>
    <w:p w:rsidR="000D0E8C" w:rsidRDefault="000D0E8C" w:rsidP="002778BA">
      <w:pPr>
        <w:jc w:val="center"/>
        <w:rPr>
          <w:smallCaps/>
          <w:sz w:val="28"/>
          <w:szCs w:val="28"/>
        </w:rPr>
      </w:pPr>
    </w:p>
    <w:p w:rsidR="000D0E8C" w:rsidRDefault="000D0E8C" w:rsidP="002778BA">
      <w:pPr>
        <w:jc w:val="center"/>
        <w:rPr>
          <w:smallCaps/>
          <w:sz w:val="28"/>
          <w:szCs w:val="28"/>
        </w:rPr>
      </w:pPr>
    </w:p>
    <w:p w:rsidR="002778BA" w:rsidRPr="000D0E8C" w:rsidRDefault="002778BA" w:rsidP="002778BA">
      <w:pPr>
        <w:jc w:val="center"/>
        <w:rPr>
          <w:smallCaps/>
          <w:sz w:val="18"/>
          <w:szCs w:val="18"/>
        </w:rPr>
      </w:pPr>
      <w:r w:rsidRPr="000D0E8C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2778BA" w:rsidRPr="000D0E8C" w:rsidRDefault="002778BA" w:rsidP="002778BA">
      <w:pPr>
        <w:jc w:val="center"/>
        <w:rPr>
          <w:smallCaps/>
          <w:sz w:val="18"/>
          <w:szCs w:val="18"/>
        </w:rPr>
      </w:pPr>
      <w:r w:rsidRPr="000D0E8C">
        <w:rPr>
          <w:smallCaps/>
          <w:sz w:val="18"/>
          <w:szCs w:val="18"/>
        </w:rPr>
        <w:t>по музыке в 6 классе. 1 час в неделю, всего 34 часа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2245"/>
        <w:gridCol w:w="2445"/>
        <w:gridCol w:w="1779"/>
        <w:gridCol w:w="1117"/>
        <w:gridCol w:w="1923"/>
      </w:tblGrid>
      <w:tr w:rsidR="006D3F07" w:rsidRPr="004A0B49" w:rsidTr="006D3F07">
        <w:trPr>
          <w:trHeight w:val="915"/>
        </w:trPr>
        <w:tc>
          <w:tcPr>
            <w:tcW w:w="1656" w:type="dxa"/>
            <w:shd w:val="clear" w:color="auto" w:fill="auto"/>
            <w:noWrap/>
            <w:hideMark/>
          </w:tcPr>
          <w:bookmarkEnd w:id="7"/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2245" w:type="dxa"/>
            <w:shd w:val="clear" w:color="auto" w:fill="auto"/>
            <w:noWrap/>
            <w:hideMark/>
          </w:tcPr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779" w:type="dxa"/>
            <w:shd w:val="clear" w:color="auto" w:fill="auto"/>
            <w:noWrap/>
            <w:hideMark/>
          </w:tcPr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117" w:type="dxa"/>
            <w:shd w:val="clear" w:color="auto" w:fill="auto"/>
            <w:hideMark/>
          </w:tcPr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1923" w:type="dxa"/>
          </w:tcPr>
          <w:p w:rsidR="006D3F07" w:rsidRPr="00AB3094" w:rsidRDefault="006D3F07" w:rsidP="002778B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Д</w:t>
            </w:r>
            <w:r w:rsidRPr="00AB3094">
              <w:rPr>
                <w:rFonts w:eastAsia="Calibri"/>
                <w:sz w:val="18"/>
                <w:szCs w:val="18"/>
              </w:rPr>
              <w:t>ат</w:t>
            </w:r>
            <w:r>
              <w:rPr>
                <w:rFonts w:eastAsia="Calibri"/>
                <w:sz w:val="18"/>
                <w:szCs w:val="18"/>
              </w:rPr>
              <w:t>а</w:t>
            </w:r>
          </w:p>
        </w:tc>
      </w:tr>
      <w:tr w:rsidR="006D3F07" w:rsidRPr="004A0B49" w:rsidTr="006D3F07">
        <w:trPr>
          <w:trHeight w:val="91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Образы романсов и песен русских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старинных романсов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2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Песни-романсы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песен-романсов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39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Романсы М. Глинки на стихи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"Романсы М. Глинки на стихи А. Пушкина"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703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Обряды и обычаи в фольклоре и в творчестве русских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свадебные песни Орловского края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57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Образы песен зарубежных композиторов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зарубежных композиторов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Баллада «Лесной царь»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ритмическое и пластическое интонирование баллады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02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Образы русской народной музыки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шуточные песни Орловского края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849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«Мир образов вокальной и инструментальной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2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8712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вокальной и инструментальной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10 Образы русской духовной музыки 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духовного концерта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Образы духовной музыки Западной Европы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происхождении органа, о знаменитых органистах мира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96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Авторская песня: прошлое и настоящее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творчестве Б. Окуджавы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4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Авторская песня: прошлое и настоящее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вечера, посвященного одному из бардов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Джаз - искусство 20 века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мини-исследование "Джаз в моем городе"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848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«Мир образов вокальной и инструментальной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01"/>
        </w:trPr>
        <w:tc>
          <w:tcPr>
            <w:tcW w:w="1656" w:type="dxa"/>
            <w:shd w:val="clear" w:color="auto" w:fill="auto"/>
            <w:noWrap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  <w:noWrap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noWrap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Могучее царство Шопена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"Жанровое многообразие фортепианной музыки Ф. Шопена"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 Вдали от Родины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"Могучее царство Шопена"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Ночной пейзаж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картин русских художников, созвучная музыке Ноктюрна А. Бородина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Инструментальный концерт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"Времена года в музыке, литературе, живописи"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Космический пейзаж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"Космические фантазии"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«Мозаика». Э. Артемьев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музыкальных сочинений для синтезатора, созвучная картинас М. Чюрлениса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1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«Метель». Музыкальные иллюстрации к повести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дирижирование Вальсом Г. Свиридова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«Метель». Музыкальные иллюстрации к повести А. Пушкина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концерта "Образы весны и осени в искусстве"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847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«Мир образов камерной и симфонической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89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26 Анализ контрольной работы. Заключительный концерт. 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85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Мир образов камерной и симфонической музыки</w:t>
            </w: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Симфоническое развитие музыкальных образов.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современных обработок произведений Моцарта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Программная увертюра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героического характера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Увертюра-фантазия «Ромео и Джульетта»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темы любви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559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Балет «Ромео и Джульетта»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пластическое интонирование основных тем балета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690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 Мюзикл «Вестсайдская история»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"Легкая и серьезная музыка"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465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Образы киномузыки.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песни "Слова любви" из кин-ма "Ромео и Джульетта""</w:t>
            </w: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923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«Мир образов камерной и симфонической музыки». Контрольная работа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4A0B49" w:rsidTr="006D3F07">
        <w:trPr>
          <w:trHeight w:val="709"/>
        </w:trPr>
        <w:tc>
          <w:tcPr>
            <w:tcW w:w="1656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5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концерт.</w:t>
            </w:r>
          </w:p>
        </w:tc>
        <w:tc>
          <w:tcPr>
            <w:tcW w:w="2445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923" w:type="dxa"/>
          </w:tcPr>
          <w:p w:rsidR="006D3F07" w:rsidRPr="00AB3094" w:rsidRDefault="006D3F07" w:rsidP="009D42E8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2778BA" w:rsidRPr="004A0B49" w:rsidRDefault="002778BA" w:rsidP="002778BA">
      <w:pPr>
        <w:rPr>
          <w:sz w:val="18"/>
          <w:szCs w:val="18"/>
        </w:rPr>
      </w:pPr>
    </w:p>
    <w:p w:rsidR="002778BA" w:rsidRDefault="002778BA" w:rsidP="00E617AD">
      <w:pPr>
        <w:rPr>
          <w:lang w:eastAsia="ru-RU"/>
        </w:rPr>
      </w:pPr>
    </w:p>
    <w:p w:rsidR="002778BA" w:rsidRDefault="002778BA" w:rsidP="00E617AD">
      <w:pPr>
        <w:rPr>
          <w:lang w:eastAsia="ru-RU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  <w:bookmarkStart w:id="8" w:name="_Hlk493051573"/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p w:rsidR="002778BA" w:rsidRDefault="002778BA" w:rsidP="002778BA">
      <w:pPr>
        <w:jc w:val="center"/>
        <w:rPr>
          <w:smallCaps/>
          <w:sz w:val="28"/>
          <w:szCs w:val="18"/>
        </w:rPr>
      </w:pPr>
    </w:p>
    <w:bookmarkEnd w:id="8"/>
    <w:p w:rsidR="00272230" w:rsidRDefault="00272230" w:rsidP="00E617AD">
      <w:pPr>
        <w:rPr>
          <w:sz w:val="28"/>
          <w:szCs w:val="28"/>
          <w:lang w:eastAsia="ru-RU"/>
        </w:rPr>
      </w:pP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t>по музыке в 7 классе. 1 час в неделю, всего 34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2029"/>
        <w:gridCol w:w="2094"/>
        <w:gridCol w:w="1668"/>
        <w:gridCol w:w="1277"/>
        <w:gridCol w:w="1389"/>
      </w:tblGrid>
      <w:tr w:rsidR="006D3F07" w:rsidRPr="00B220E1" w:rsidTr="006D3F07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2029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668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277" w:type="dxa"/>
            <w:shd w:val="clear" w:color="auto" w:fill="auto"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1389" w:type="dxa"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Д</w:t>
            </w:r>
            <w:r w:rsidRPr="00AB3094">
              <w:rPr>
                <w:rFonts w:eastAsia="Calibri"/>
                <w:sz w:val="18"/>
                <w:szCs w:val="18"/>
              </w:rPr>
              <w:t>ат</w:t>
            </w:r>
            <w:r>
              <w:rPr>
                <w:rFonts w:eastAsia="Calibri"/>
                <w:sz w:val="18"/>
                <w:szCs w:val="18"/>
              </w:rPr>
              <w:t>а</w:t>
            </w:r>
          </w:p>
        </w:tc>
      </w:tr>
      <w:tr w:rsidR="006D3F07" w:rsidRPr="00B220E1" w:rsidTr="006D3F07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музыкальной драматургии</w:t>
            </w: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Классика и современность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произведений легкой и серьезной музыки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813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Музыкальная драматургия – развитие музыки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народных песен разных жанров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7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 В музыкальном театре.  Опера "Иван Сусанин".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эссе о прослушанной опере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4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В музыкальном театре.  Опера "Иван Сусанин".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героического характера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703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В концертном зале. Симфония № 40 Моцарта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"Счастье! Звучит нестареющий Моцарт"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8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В концертном зале. Симфония № 5 Бетховена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краткая биография Л. Бетховена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Героическая тема в музыке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песен Орловского края на патриотическую тему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1131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"Особенности музыкальной драматургии".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91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F57F7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музыкальной драматургии</w:t>
            </w: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10 В музыкальном театре. Балет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эссе о прослушанном балете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Камерная музыка. Ф. Шопен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этюд к одному из произведений Ф. Шопена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Транскрипция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схема развития музыкального образа в </w:t>
            </w:r>
            <w:r w:rsidRPr="00AB3094">
              <w:rPr>
                <w:rFonts w:eastAsia="Calibri"/>
                <w:sz w:val="18"/>
                <w:szCs w:val="18"/>
              </w:rPr>
              <w:lastRenderedPageBreak/>
              <w:t>форме вариаций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lastRenderedPageBreak/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706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"Кончерто гроссо". А. Шнитке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произведений А. Шнитке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"Сюита в старинном стиле". А. Шнитке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особенности музыкальных образов каждой части сюиты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комбинирован.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9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15 Обобщение по теме: "Особенности музыкальной драматургии 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8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480"/>
        </w:trPr>
        <w:tc>
          <w:tcPr>
            <w:tcW w:w="1716" w:type="dxa"/>
            <w:shd w:val="clear" w:color="auto" w:fill="auto"/>
            <w:noWrap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4" w:type="dxa"/>
            <w:shd w:val="clear" w:color="auto" w:fill="auto"/>
            <w:noWrap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Сюжеты и образы религиозной музыки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 проект «Музыка Баха в мобильных телефонах"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 "Высокая месса"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программа концерта, посвященного И.С. Баху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562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"Всенощное бдение"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нотная запись одной из частей "Всенощной"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8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Рок-опера "Иисус Христос - суперзвезда"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направлений современной популярной музыки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31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Соната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схема строения сонатного аллегро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544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Соната № 8 ("Патетическая") Л. Бетховен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музыкальных терминов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Соната № 2 С. Прокофьев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схема строения сонатного аллегро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Соната № 11 В.-А. Моцарт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"Мир образов камерной музыки Моцарта"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1273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«Основные направления музыкальной культуры».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66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Основные направления музыкальной культуры</w:t>
            </w: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Инструментальный концерт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вопросы для анализа фрагментов концерта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7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Концерт для скрипки с оркестром. А. Хачатурян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фонозаписи сочинений композиторов Орловского края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1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"Рапсодия в стиле блюз". Д. Гершвин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фонограмма из произведений отечественных джазовых музыкантов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30 Музыка народов мира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вечер встречи с известными народными музыкантами Орловщины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465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31 Популярные хиты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"Хит-парад: мои музыкальные предпочтения"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6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Рок-опера «Юнона и Авось»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эссе о прослушанной рок-опере</w:t>
            </w: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1290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«Основные направления музыкальной культуры». Контрольная работа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B220E1" w:rsidTr="006D3F07">
        <w:trPr>
          <w:trHeight w:val="983"/>
        </w:trPr>
        <w:tc>
          <w:tcPr>
            <w:tcW w:w="1716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работы. Заключительный концерт</w:t>
            </w:r>
          </w:p>
        </w:tc>
        <w:tc>
          <w:tcPr>
            <w:tcW w:w="2094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27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389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F57F76" w:rsidRPr="00B220E1" w:rsidRDefault="00F57F76" w:rsidP="00F57F76">
      <w:pPr>
        <w:rPr>
          <w:sz w:val="18"/>
          <w:szCs w:val="18"/>
        </w:rPr>
      </w:pPr>
    </w:p>
    <w:p w:rsidR="00F57F76" w:rsidRDefault="00F57F76" w:rsidP="00F57F76">
      <w:pPr>
        <w:rPr>
          <w:lang w:eastAsia="ru-RU"/>
        </w:rPr>
      </w:pPr>
    </w:p>
    <w:p w:rsidR="00F57F76" w:rsidRDefault="00F57F76" w:rsidP="007B0FEA">
      <w:pPr>
        <w:rPr>
          <w:smallCaps/>
          <w:sz w:val="28"/>
          <w:szCs w:val="18"/>
        </w:rPr>
      </w:pP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lastRenderedPageBreak/>
        <w:t>КАЛЕНДАРНО-ТЕМАТИЧЕСКОЕ ПЛАНИРОВАНИЕ</w:t>
      </w:r>
    </w:p>
    <w:p w:rsidR="00F57F76" w:rsidRPr="007B0FEA" w:rsidRDefault="00F57F76" w:rsidP="00F57F76">
      <w:pPr>
        <w:jc w:val="center"/>
        <w:rPr>
          <w:smallCaps/>
          <w:sz w:val="18"/>
          <w:szCs w:val="18"/>
        </w:rPr>
      </w:pPr>
      <w:r w:rsidRPr="007B0FEA">
        <w:rPr>
          <w:smallCaps/>
          <w:sz w:val="18"/>
          <w:szCs w:val="18"/>
        </w:rPr>
        <w:t>по музыке в 8 классе. 1 час в неделю, всего 34 часа</w:t>
      </w: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5"/>
        <w:gridCol w:w="1989"/>
        <w:gridCol w:w="3600"/>
        <w:gridCol w:w="1990"/>
        <w:gridCol w:w="1117"/>
        <w:gridCol w:w="1584"/>
      </w:tblGrid>
      <w:tr w:rsidR="006D3F07" w:rsidRPr="00C04BB0" w:rsidTr="006D3F07">
        <w:trPr>
          <w:trHeight w:val="63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Глава/Раздел</w:t>
            </w:r>
          </w:p>
        </w:tc>
        <w:tc>
          <w:tcPr>
            <w:tcW w:w="1989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занятия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Домашнее задание</w:t>
            </w:r>
          </w:p>
        </w:tc>
        <w:tc>
          <w:tcPr>
            <w:tcW w:w="1990" w:type="dxa"/>
            <w:shd w:val="clear" w:color="auto" w:fill="auto"/>
            <w:noWrap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Тип занятия</w:t>
            </w:r>
          </w:p>
        </w:tc>
        <w:tc>
          <w:tcPr>
            <w:tcW w:w="1117" w:type="dxa"/>
            <w:shd w:val="clear" w:color="auto" w:fill="auto"/>
            <w:hideMark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Количество часов</w:t>
            </w:r>
          </w:p>
        </w:tc>
        <w:tc>
          <w:tcPr>
            <w:tcW w:w="1584" w:type="dxa"/>
          </w:tcPr>
          <w:p w:rsidR="006D3F07" w:rsidRPr="00AB3094" w:rsidRDefault="006D3F07" w:rsidP="003749D3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Д</w:t>
            </w:r>
            <w:r w:rsidRPr="00AB3094">
              <w:rPr>
                <w:rFonts w:eastAsia="Calibri"/>
                <w:sz w:val="18"/>
                <w:szCs w:val="18"/>
              </w:rPr>
              <w:t>ат</w:t>
            </w:r>
            <w:r>
              <w:rPr>
                <w:rFonts w:eastAsia="Calibri"/>
                <w:sz w:val="18"/>
                <w:szCs w:val="18"/>
              </w:rPr>
              <w:t>а</w:t>
            </w:r>
          </w:p>
        </w:tc>
      </w:tr>
      <w:tr w:rsidR="006D3F07" w:rsidRPr="00C04BB0" w:rsidTr="006D3F07">
        <w:trPr>
          <w:trHeight w:val="62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и современность</w:t>
            </w: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 Классика в нашей жизни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презентация: "Классика в современной обработке"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 В музыкальном театре.  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"Оперные режиссеры, дирижеры, певцы"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 В музыкальном театре.  Опера «Князь Игорь».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тем-мелодий из оперы "Князь Игорь"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4 Опера «Князь Игорь».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средства музыкальной выразительности образа половцев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5 Балет «Ярославна»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мелодий из балетов русских композиторов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6 Мюзикл. Рок-опера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мелодий из мюзиклов и рок-опер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7 Музыка к драматическому спектаклю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мелодий из мюзикла "Ромео и Джульетта". Ж. Пресгурвика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8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140"/>
        </w:trPr>
        <w:tc>
          <w:tcPr>
            <w:tcW w:w="1735" w:type="dxa"/>
            <w:shd w:val="clear" w:color="auto" w:fill="auto"/>
            <w:noWrap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9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52170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Классика и современность</w:t>
            </w: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10 "Пер Гюнт". Музыка Э. Грига к драме Г. Ибсена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средства музыкальной выразительности каждой части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11 Музыка в кино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беседа для младших школьников "О роли музыки в кино"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12 «Неоконченная симфония» Ф. Шуберта»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мини-проект "Романтические черты музыки Ф. Шуберта"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13 Симфония № 5 П. И. Чайковского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словарь музыкальных терминов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14 Симфония № 1 («Классическая») С. Прокофьева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дирижирование фрагментами каждой части симфонии С. Прокофьева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15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16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17 И снова в музыкальном театре… Опера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18 «Порги и Бесс»</w:t>
            </w:r>
          </w:p>
        </w:tc>
        <w:tc>
          <w:tcPr>
            <w:tcW w:w="3600" w:type="dxa"/>
            <w:shd w:val="clear" w:color="auto" w:fill="auto"/>
            <w:noWrap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19 «Порги и Бесс»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мелодий из оперы "Порги и Бесс"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20 Опера «Кармен»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презентация "О чем может рассказать увертюра к опере"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21 Опера «Кармен»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описание музыкального образа Кармен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22 Портреты великих исполнителей. Е. Образцова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фото Елены Образцовой в ролях оперных персонажей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23 Балет «Кармен-сюита»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пение тем Кармен и Хосе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24 Портреты великих исполнителей. Майя Плисецкая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фото Майи Плисецкой в ролях балетных персонажей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5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25 Обобщение по теме: «Традиции и новаторство в музыке».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контрольная работа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14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26 Анализ контрольной работы. Заключительный концерт.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9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Традиции и новаторство в музыке</w:t>
            </w: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27 Современный музыкальный театр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Видеофрагменты современного балета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вводный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4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28 Великие мюзиклы мира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пение мелодий из мюзиклов 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29 Классика в современной обработке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коллекция классических произведений в современной обработке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30 В концертном зале. Симфония № 7 («Ленинградская») 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о музее "А музы не молчали"</w:t>
            </w:r>
          </w:p>
        </w:tc>
        <w:tc>
          <w:tcPr>
            <w:tcW w:w="1990" w:type="dxa"/>
            <w:vMerge w:val="restart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комбинирован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 w:val="restart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 xml:space="preserve">Тема 31 В концертном зале. Симфония № 7 («Ленинградская») </w:t>
            </w:r>
          </w:p>
        </w:tc>
        <w:tc>
          <w:tcPr>
            <w:tcW w:w="3600" w:type="dxa"/>
            <w:vMerge w:val="restart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сценарий вечера, посвященного песням о войне</w:t>
            </w:r>
          </w:p>
        </w:tc>
        <w:tc>
          <w:tcPr>
            <w:tcW w:w="1990" w:type="dxa"/>
            <w:vMerge w:val="restart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vMerge w:val="restart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31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vMerge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00" w:type="dxa"/>
            <w:vMerge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vMerge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690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32 Музыка в храмовом синтезе искусств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сообщение "Музыка, сопровождающая богослужения в разных религиях"</w:t>
            </w: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1365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33 Обобщение по теме: "Классика и современность". Контрольная работа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защита проектов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6D3F07" w:rsidRPr="00C04BB0" w:rsidTr="006D3F07">
        <w:trPr>
          <w:trHeight w:val="848"/>
        </w:trPr>
        <w:tc>
          <w:tcPr>
            <w:tcW w:w="1735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Тема 34 Анализ контрольной работы Заключительный концерт</w:t>
            </w:r>
          </w:p>
        </w:tc>
        <w:tc>
          <w:tcPr>
            <w:tcW w:w="3600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итоговый</w:t>
            </w:r>
          </w:p>
        </w:tc>
        <w:tc>
          <w:tcPr>
            <w:tcW w:w="1117" w:type="dxa"/>
            <w:shd w:val="clear" w:color="auto" w:fill="auto"/>
            <w:noWrap/>
            <w:hideMark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  <w:r w:rsidRPr="00AB309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1584" w:type="dxa"/>
          </w:tcPr>
          <w:p w:rsidR="006D3F07" w:rsidRPr="00AB3094" w:rsidRDefault="006D3F07" w:rsidP="00D3687D">
            <w:pPr>
              <w:rPr>
                <w:rFonts w:eastAsia="Calibri"/>
                <w:sz w:val="18"/>
                <w:szCs w:val="18"/>
              </w:rPr>
            </w:pPr>
          </w:p>
        </w:tc>
      </w:tr>
      <w:bookmarkEnd w:id="5"/>
      <w:bookmarkEnd w:id="6"/>
    </w:tbl>
    <w:p w:rsidR="00272230" w:rsidRDefault="00272230" w:rsidP="00E617AD">
      <w:pPr>
        <w:rPr>
          <w:sz w:val="28"/>
          <w:szCs w:val="28"/>
          <w:lang w:eastAsia="ru-RU"/>
        </w:rPr>
      </w:pPr>
    </w:p>
    <w:sectPr w:rsidR="00272230" w:rsidSect="00941275">
      <w:pgSz w:w="16838" w:h="11906" w:orient="landscape"/>
      <w:pgMar w:top="720" w:right="720" w:bottom="720" w:left="720" w:header="284" w:footer="284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59" w:rsidRDefault="00393359">
      <w:r>
        <w:separator/>
      </w:r>
    </w:p>
  </w:endnote>
  <w:endnote w:type="continuationSeparator" w:id="0">
    <w:p w:rsidR="00393359" w:rsidRDefault="00393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8BA" w:rsidRPr="00972BB3" w:rsidRDefault="00115C00">
    <w:pPr>
      <w:pStyle w:val="af2"/>
      <w:jc w:val="center"/>
      <w:rPr>
        <w:sz w:val="22"/>
        <w:szCs w:val="22"/>
      </w:rPr>
    </w:pPr>
    <w:r w:rsidRPr="00972BB3">
      <w:rPr>
        <w:sz w:val="22"/>
        <w:szCs w:val="22"/>
      </w:rPr>
      <w:fldChar w:fldCharType="begin"/>
    </w:r>
    <w:r w:rsidR="002778BA" w:rsidRPr="00972BB3">
      <w:rPr>
        <w:sz w:val="22"/>
        <w:szCs w:val="22"/>
      </w:rPr>
      <w:instrText xml:space="preserve"> PAGE </w:instrText>
    </w:r>
    <w:r w:rsidRPr="00972BB3">
      <w:rPr>
        <w:sz w:val="22"/>
        <w:szCs w:val="22"/>
      </w:rPr>
      <w:fldChar w:fldCharType="separate"/>
    </w:r>
    <w:r w:rsidR="00F16E6A">
      <w:rPr>
        <w:noProof/>
        <w:sz w:val="22"/>
        <w:szCs w:val="22"/>
      </w:rPr>
      <w:t>3</w:t>
    </w:r>
    <w:r w:rsidRPr="00972BB3">
      <w:rPr>
        <w:sz w:val="22"/>
        <w:szCs w:val="22"/>
      </w:rPr>
      <w:fldChar w:fldCharType="end"/>
    </w:r>
  </w:p>
  <w:p w:rsidR="002778BA" w:rsidRDefault="002778B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59" w:rsidRDefault="00393359">
      <w:r>
        <w:separator/>
      </w:r>
    </w:p>
  </w:footnote>
  <w:footnote w:type="continuationSeparator" w:id="0">
    <w:p w:rsidR="00393359" w:rsidRDefault="00393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3" w:hanging="38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1C63EA6"/>
    <w:multiLevelType w:val="hybridMultilevel"/>
    <w:tmpl w:val="C91E0640"/>
    <w:lvl w:ilvl="0" w:tplc="E6F6FB42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41879"/>
    <w:multiLevelType w:val="hybridMultilevel"/>
    <w:tmpl w:val="6616F302"/>
    <w:lvl w:ilvl="0" w:tplc="CD1E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9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7401CD"/>
    <w:multiLevelType w:val="hybridMultilevel"/>
    <w:tmpl w:val="CE66D384"/>
    <w:lvl w:ilvl="0" w:tplc="7C84567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</w:num>
  <w:num w:numId="5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19"/>
  </w:num>
  <w:num w:numId="9">
    <w:abstractNumId w:val="17"/>
  </w:num>
  <w:num w:numId="10">
    <w:abstractNumId w:val="14"/>
  </w:num>
  <w:num w:numId="11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079"/>
    <w:rsid w:val="0001402D"/>
    <w:rsid w:val="000410B7"/>
    <w:rsid w:val="000552B0"/>
    <w:rsid w:val="00065A64"/>
    <w:rsid w:val="000776E8"/>
    <w:rsid w:val="000A332F"/>
    <w:rsid w:val="000A3742"/>
    <w:rsid w:val="000D0E8C"/>
    <w:rsid w:val="000F2EBE"/>
    <w:rsid w:val="000F3D78"/>
    <w:rsid w:val="000F79E2"/>
    <w:rsid w:val="00105D58"/>
    <w:rsid w:val="00115C00"/>
    <w:rsid w:val="00145655"/>
    <w:rsid w:val="00155A75"/>
    <w:rsid w:val="00192CD9"/>
    <w:rsid w:val="001A290F"/>
    <w:rsid w:val="001A456E"/>
    <w:rsid w:val="001A4B53"/>
    <w:rsid w:val="001B4E64"/>
    <w:rsid w:val="00206558"/>
    <w:rsid w:val="002259C4"/>
    <w:rsid w:val="002614B5"/>
    <w:rsid w:val="00266228"/>
    <w:rsid w:val="00272230"/>
    <w:rsid w:val="00273D44"/>
    <w:rsid w:val="002778BA"/>
    <w:rsid w:val="002917C0"/>
    <w:rsid w:val="002B55D4"/>
    <w:rsid w:val="002E58D4"/>
    <w:rsid w:val="003206D0"/>
    <w:rsid w:val="00323D36"/>
    <w:rsid w:val="00371F8E"/>
    <w:rsid w:val="003749D3"/>
    <w:rsid w:val="00376448"/>
    <w:rsid w:val="00393359"/>
    <w:rsid w:val="0039438C"/>
    <w:rsid w:val="003A6CAC"/>
    <w:rsid w:val="003C0624"/>
    <w:rsid w:val="003F684B"/>
    <w:rsid w:val="00425973"/>
    <w:rsid w:val="00434D5B"/>
    <w:rsid w:val="0044080E"/>
    <w:rsid w:val="004415B0"/>
    <w:rsid w:val="004B1729"/>
    <w:rsid w:val="004D6627"/>
    <w:rsid w:val="004E5BFC"/>
    <w:rsid w:val="005028AF"/>
    <w:rsid w:val="00521705"/>
    <w:rsid w:val="00546D2B"/>
    <w:rsid w:val="00550C68"/>
    <w:rsid w:val="00560079"/>
    <w:rsid w:val="0056262E"/>
    <w:rsid w:val="005626B5"/>
    <w:rsid w:val="0057269C"/>
    <w:rsid w:val="005837D6"/>
    <w:rsid w:val="00593897"/>
    <w:rsid w:val="005A6168"/>
    <w:rsid w:val="005B5B7D"/>
    <w:rsid w:val="005C07C2"/>
    <w:rsid w:val="005C387A"/>
    <w:rsid w:val="005E7864"/>
    <w:rsid w:val="00610ECC"/>
    <w:rsid w:val="00655AFA"/>
    <w:rsid w:val="00690D4C"/>
    <w:rsid w:val="006B64E8"/>
    <w:rsid w:val="006C0727"/>
    <w:rsid w:val="006C507C"/>
    <w:rsid w:val="006D3F07"/>
    <w:rsid w:val="0070789D"/>
    <w:rsid w:val="007478AE"/>
    <w:rsid w:val="00773E2C"/>
    <w:rsid w:val="00792C75"/>
    <w:rsid w:val="007A08A2"/>
    <w:rsid w:val="007A33A9"/>
    <w:rsid w:val="007B0FEA"/>
    <w:rsid w:val="007C6D20"/>
    <w:rsid w:val="007D727F"/>
    <w:rsid w:val="007E73B0"/>
    <w:rsid w:val="00856F0E"/>
    <w:rsid w:val="008630D2"/>
    <w:rsid w:val="00881E77"/>
    <w:rsid w:val="008938DB"/>
    <w:rsid w:val="008D1346"/>
    <w:rsid w:val="008D66F5"/>
    <w:rsid w:val="008D765E"/>
    <w:rsid w:val="008E4AF3"/>
    <w:rsid w:val="008F2F3F"/>
    <w:rsid w:val="008F6752"/>
    <w:rsid w:val="00900E31"/>
    <w:rsid w:val="00910639"/>
    <w:rsid w:val="0091361C"/>
    <w:rsid w:val="00924CAC"/>
    <w:rsid w:val="009362F6"/>
    <w:rsid w:val="00941275"/>
    <w:rsid w:val="009461E3"/>
    <w:rsid w:val="00964960"/>
    <w:rsid w:val="00972BB3"/>
    <w:rsid w:val="00987123"/>
    <w:rsid w:val="00993E13"/>
    <w:rsid w:val="00996E15"/>
    <w:rsid w:val="009B20E3"/>
    <w:rsid w:val="009C293D"/>
    <w:rsid w:val="009C62B7"/>
    <w:rsid w:val="009D24AB"/>
    <w:rsid w:val="009D42E8"/>
    <w:rsid w:val="009F59D8"/>
    <w:rsid w:val="00A0291C"/>
    <w:rsid w:val="00A22E39"/>
    <w:rsid w:val="00A32FDC"/>
    <w:rsid w:val="00A43E5F"/>
    <w:rsid w:val="00A4533C"/>
    <w:rsid w:val="00AB3094"/>
    <w:rsid w:val="00AB31B2"/>
    <w:rsid w:val="00AB5E97"/>
    <w:rsid w:val="00AB7594"/>
    <w:rsid w:val="00AC36B8"/>
    <w:rsid w:val="00AE1E7F"/>
    <w:rsid w:val="00AE1F31"/>
    <w:rsid w:val="00AE6C26"/>
    <w:rsid w:val="00B05BB2"/>
    <w:rsid w:val="00B139CB"/>
    <w:rsid w:val="00B16505"/>
    <w:rsid w:val="00B45582"/>
    <w:rsid w:val="00B46A38"/>
    <w:rsid w:val="00B46E79"/>
    <w:rsid w:val="00B55461"/>
    <w:rsid w:val="00B55959"/>
    <w:rsid w:val="00B57DFD"/>
    <w:rsid w:val="00B80AD5"/>
    <w:rsid w:val="00B84FC1"/>
    <w:rsid w:val="00B90624"/>
    <w:rsid w:val="00BA5D53"/>
    <w:rsid w:val="00BB208F"/>
    <w:rsid w:val="00BB60E4"/>
    <w:rsid w:val="00BD14AE"/>
    <w:rsid w:val="00BE5468"/>
    <w:rsid w:val="00BE759E"/>
    <w:rsid w:val="00C60D19"/>
    <w:rsid w:val="00C9387A"/>
    <w:rsid w:val="00C95797"/>
    <w:rsid w:val="00C957EA"/>
    <w:rsid w:val="00CE7DDD"/>
    <w:rsid w:val="00CF0BA9"/>
    <w:rsid w:val="00CF40F9"/>
    <w:rsid w:val="00D04BC4"/>
    <w:rsid w:val="00D21829"/>
    <w:rsid w:val="00D31CD2"/>
    <w:rsid w:val="00D3687D"/>
    <w:rsid w:val="00D52454"/>
    <w:rsid w:val="00D57DED"/>
    <w:rsid w:val="00D9714C"/>
    <w:rsid w:val="00DE5228"/>
    <w:rsid w:val="00DE7D99"/>
    <w:rsid w:val="00E02FB3"/>
    <w:rsid w:val="00E0684D"/>
    <w:rsid w:val="00E14CCB"/>
    <w:rsid w:val="00E21CB2"/>
    <w:rsid w:val="00E42C8F"/>
    <w:rsid w:val="00E617AD"/>
    <w:rsid w:val="00E66EBC"/>
    <w:rsid w:val="00E70369"/>
    <w:rsid w:val="00E91B2E"/>
    <w:rsid w:val="00E960F7"/>
    <w:rsid w:val="00E965E9"/>
    <w:rsid w:val="00EC5819"/>
    <w:rsid w:val="00F0566B"/>
    <w:rsid w:val="00F16E6A"/>
    <w:rsid w:val="00F57F76"/>
    <w:rsid w:val="00F62F68"/>
    <w:rsid w:val="00F66632"/>
    <w:rsid w:val="00F9600C"/>
    <w:rsid w:val="00FA05A1"/>
    <w:rsid w:val="00FA3F48"/>
    <w:rsid w:val="00FD6F03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6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56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0566B"/>
    <w:rPr>
      <w:rFonts w:ascii="Wingdings" w:hAnsi="Wingdings"/>
    </w:rPr>
  </w:style>
  <w:style w:type="character" w:customStyle="1" w:styleId="WW8Num3z0">
    <w:name w:val="WW8Num3z0"/>
    <w:rsid w:val="00F0566B"/>
    <w:rPr>
      <w:rFonts w:ascii="Wingdings" w:hAnsi="Wingdings"/>
    </w:rPr>
  </w:style>
  <w:style w:type="character" w:customStyle="1" w:styleId="WW8Num4z0">
    <w:name w:val="WW8Num4z0"/>
    <w:rsid w:val="00F0566B"/>
    <w:rPr>
      <w:rFonts w:ascii="Wingdings" w:hAnsi="Wingdings"/>
    </w:rPr>
  </w:style>
  <w:style w:type="character" w:customStyle="1" w:styleId="WW8Num5z0">
    <w:name w:val="WW8Num5z0"/>
    <w:rsid w:val="00F0566B"/>
    <w:rPr>
      <w:rFonts w:ascii="Wingdings" w:hAnsi="Wingdings"/>
    </w:rPr>
  </w:style>
  <w:style w:type="character" w:customStyle="1" w:styleId="WW8Num6z0">
    <w:name w:val="WW8Num6z0"/>
    <w:rsid w:val="00F0566B"/>
    <w:rPr>
      <w:rFonts w:ascii="Symbol" w:hAnsi="Symbol"/>
    </w:rPr>
  </w:style>
  <w:style w:type="character" w:customStyle="1" w:styleId="WW8Num7z0">
    <w:name w:val="WW8Num7z0"/>
    <w:rsid w:val="00F0566B"/>
    <w:rPr>
      <w:rFonts w:ascii="Symbol" w:hAnsi="Symbol"/>
      <w:color w:val="auto"/>
      <w:sz w:val="22"/>
    </w:rPr>
  </w:style>
  <w:style w:type="character" w:customStyle="1" w:styleId="WW8Num8z0">
    <w:name w:val="WW8Num8z0"/>
    <w:rsid w:val="00F0566B"/>
    <w:rPr>
      <w:rFonts w:ascii="Wingdings" w:hAnsi="Wingdings"/>
    </w:rPr>
  </w:style>
  <w:style w:type="character" w:customStyle="1" w:styleId="WW8Num9z0">
    <w:name w:val="WW8Num9z0"/>
    <w:rsid w:val="00F0566B"/>
    <w:rPr>
      <w:rFonts w:ascii="Wingdings" w:hAnsi="Wingdings"/>
    </w:rPr>
  </w:style>
  <w:style w:type="character" w:customStyle="1" w:styleId="WW8Num10z0">
    <w:name w:val="WW8Num10z0"/>
    <w:rsid w:val="00F0566B"/>
    <w:rPr>
      <w:rFonts w:ascii="Wingdings" w:hAnsi="Wingdings"/>
    </w:rPr>
  </w:style>
  <w:style w:type="character" w:customStyle="1" w:styleId="WW8Num11z0">
    <w:name w:val="WW8Num11z0"/>
    <w:rsid w:val="00F0566B"/>
    <w:rPr>
      <w:rFonts w:ascii="Wingdings" w:hAnsi="Wingdings"/>
    </w:rPr>
  </w:style>
  <w:style w:type="character" w:customStyle="1" w:styleId="WW8Num12z0">
    <w:name w:val="WW8Num12z0"/>
    <w:rsid w:val="00F0566B"/>
    <w:rPr>
      <w:rFonts w:ascii="Symbol" w:hAnsi="Symbol"/>
    </w:rPr>
  </w:style>
  <w:style w:type="character" w:customStyle="1" w:styleId="WW8Num13z0">
    <w:name w:val="WW8Num13z0"/>
    <w:rsid w:val="00F0566B"/>
    <w:rPr>
      <w:rFonts w:ascii="Wingdings" w:hAnsi="Wingdings"/>
    </w:rPr>
  </w:style>
  <w:style w:type="character" w:customStyle="1" w:styleId="WW8Num14z0">
    <w:name w:val="WW8Num14z0"/>
    <w:rsid w:val="00F0566B"/>
    <w:rPr>
      <w:rFonts w:ascii="Wingdings" w:hAnsi="Wingdings"/>
    </w:rPr>
  </w:style>
  <w:style w:type="character" w:customStyle="1" w:styleId="Absatz-Standardschriftart">
    <w:name w:val="Absatz-Standardschriftart"/>
    <w:rsid w:val="00F0566B"/>
  </w:style>
  <w:style w:type="character" w:customStyle="1" w:styleId="WW8Num15z0">
    <w:name w:val="WW8Num15z0"/>
    <w:rsid w:val="00F0566B"/>
    <w:rPr>
      <w:rFonts w:ascii="Wingdings" w:hAnsi="Wingdings"/>
    </w:rPr>
  </w:style>
  <w:style w:type="character" w:customStyle="1" w:styleId="WW8Num16z0">
    <w:name w:val="WW8Num16z0"/>
    <w:rsid w:val="00F0566B"/>
    <w:rPr>
      <w:rFonts w:ascii="Wingdings" w:hAnsi="Wingdings"/>
    </w:rPr>
  </w:style>
  <w:style w:type="character" w:customStyle="1" w:styleId="WW8Num17z0">
    <w:name w:val="WW8Num17z0"/>
    <w:rsid w:val="00F0566B"/>
    <w:rPr>
      <w:rFonts w:ascii="Symbol" w:hAnsi="Symbol"/>
    </w:rPr>
  </w:style>
  <w:style w:type="character" w:customStyle="1" w:styleId="WW8Num18z0">
    <w:name w:val="WW8Num18z0"/>
    <w:rsid w:val="00F0566B"/>
    <w:rPr>
      <w:rFonts w:ascii="Wingdings" w:hAnsi="Wingdings"/>
    </w:rPr>
  </w:style>
  <w:style w:type="character" w:customStyle="1" w:styleId="WW8Num19z0">
    <w:name w:val="WW8Num19z0"/>
    <w:rsid w:val="00F0566B"/>
    <w:rPr>
      <w:rFonts w:ascii="Wingdings" w:hAnsi="Wingdings"/>
    </w:rPr>
  </w:style>
  <w:style w:type="character" w:customStyle="1" w:styleId="WW8Num20z0">
    <w:name w:val="WW8Num20z0"/>
    <w:rsid w:val="00F0566B"/>
    <w:rPr>
      <w:rFonts w:ascii="Wingdings" w:hAnsi="Wingdings"/>
    </w:rPr>
  </w:style>
  <w:style w:type="character" w:customStyle="1" w:styleId="WW8Num21z0">
    <w:name w:val="WW8Num21z0"/>
    <w:rsid w:val="00F0566B"/>
    <w:rPr>
      <w:rFonts w:ascii="Symbol" w:hAnsi="Symbol"/>
    </w:rPr>
  </w:style>
  <w:style w:type="character" w:customStyle="1" w:styleId="WW8Num21z1">
    <w:name w:val="WW8Num21z1"/>
    <w:rsid w:val="00F0566B"/>
    <w:rPr>
      <w:rFonts w:ascii="Courier New" w:hAnsi="Courier New" w:cs="Courier New"/>
    </w:rPr>
  </w:style>
  <w:style w:type="character" w:customStyle="1" w:styleId="WW8Num21z2">
    <w:name w:val="WW8Num21z2"/>
    <w:rsid w:val="00F0566B"/>
    <w:rPr>
      <w:rFonts w:ascii="Wingdings" w:hAnsi="Wingdings"/>
    </w:rPr>
  </w:style>
  <w:style w:type="character" w:customStyle="1" w:styleId="WW8Num22z0">
    <w:name w:val="WW8Num22z0"/>
    <w:rsid w:val="00F0566B"/>
    <w:rPr>
      <w:rFonts w:ascii="Wingdings" w:hAnsi="Wingdings"/>
    </w:rPr>
  </w:style>
  <w:style w:type="character" w:customStyle="1" w:styleId="WW8Num22z1">
    <w:name w:val="WW8Num22z1"/>
    <w:rsid w:val="00F0566B"/>
    <w:rPr>
      <w:rFonts w:ascii="Courier New" w:hAnsi="Courier New" w:cs="Courier New"/>
    </w:rPr>
  </w:style>
  <w:style w:type="character" w:customStyle="1" w:styleId="WW8Num22z2">
    <w:name w:val="WW8Num22z2"/>
    <w:rsid w:val="00F0566B"/>
    <w:rPr>
      <w:rFonts w:ascii="Wingdings" w:hAnsi="Wingdings"/>
    </w:rPr>
  </w:style>
  <w:style w:type="character" w:customStyle="1" w:styleId="WW8Num23z0">
    <w:name w:val="WW8Num23z0"/>
    <w:rsid w:val="00F0566B"/>
    <w:rPr>
      <w:rFonts w:ascii="Wingdings" w:hAnsi="Wingdings"/>
    </w:rPr>
  </w:style>
  <w:style w:type="character" w:customStyle="1" w:styleId="WW8Num23z1">
    <w:name w:val="WW8Num23z1"/>
    <w:rsid w:val="00F0566B"/>
    <w:rPr>
      <w:rFonts w:ascii="Courier New" w:hAnsi="Courier New" w:cs="Courier New"/>
    </w:rPr>
  </w:style>
  <w:style w:type="character" w:customStyle="1" w:styleId="WW8Num23z2">
    <w:name w:val="WW8Num23z2"/>
    <w:rsid w:val="00F0566B"/>
    <w:rPr>
      <w:rFonts w:ascii="Wingdings" w:hAnsi="Wingdings"/>
    </w:rPr>
  </w:style>
  <w:style w:type="character" w:customStyle="1" w:styleId="WW8Num24z0">
    <w:name w:val="WW8Num24z0"/>
    <w:rsid w:val="00F0566B"/>
    <w:rPr>
      <w:rFonts w:ascii="Wingdings" w:hAnsi="Wingdings"/>
    </w:rPr>
  </w:style>
  <w:style w:type="character" w:customStyle="1" w:styleId="WW8Num24z1">
    <w:name w:val="WW8Num24z1"/>
    <w:rsid w:val="00F0566B"/>
    <w:rPr>
      <w:rFonts w:ascii="Courier New" w:hAnsi="Courier New" w:cs="Courier New"/>
    </w:rPr>
  </w:style>
  <w:style w:type="character" w:customStyle="1" w:styleId="WW8Num24z2">
    <w:name w:val="WW8Num24z2"/>
    <w:rsid w:val="00F0566B"/>
    <w:rPr>
      <w:rFonts w:ascii="Wingdings" w:hAnsi="Wingdings"/>
    </w:rPr>
  </w:style>
  <w:style w:type="character" w:customStyle="1" w:styleId="WW8Num25z0">
    <w:name w:val="WW8Num25z0"/>
    <w:rsid w:val="00F0566B"/>
    <w:rPr>
      <w:rFonts w:ascii="Wingdings" w:hAnsi="Wingdings"/>
    </w:rPr>
  </w:style>
  <w:style w:type="character" w:customStyle="1" w:styleId="WW8Num25z1">
    <w:name w:val="WW8Num25z1"/>
    <w:rsid w:val="00F0566B"/>
    <w:rPr>
      <w:rFonts w:ascii="Courier New" w:hAnsi="Courier New" w:cs="Courier New"/>
    </w:rPr>
  </w:style>
  <w:style w:type="character" w:customStyle="1" w:styleId="WW8Num25z2">
    <w:name w:val="WW8Num25z2"/>
    <w:rsid w:val="00F0566B"/>
    <w:rPr>
      <w:rFonts w:ascii="Wingdings" w:hAnsi="Wingdings"/>
    </w:rPr>
  </w:style>
  <w:style w:type="character" w:customStyle="1" w:styleId="WW8Num26z0">
    <w:name w:val="WW8Num26z0"/>
    <w:rsid w:val="00F0566B"/>
    <w:rPr>
      <w:rFonts w:ascii="Symbol" w:hAnsi="Symbol"/>
    </w:rPr>
  </w:style>
  <w:style w:type="character" w:customStyle="1" w:styleId="WW8Num26z1">
    <w:name w:val="WW8Num26z1"/>
    <w:rsid w:val="00F0566B"/>
    <w:rPr>
      <w:rFonts w:ascii="Courier New" w:hAnsi="Courier New" w:cs="Courier New"/>
    </w:rPr>
  </w:style>
  <w:style w:type="character" w:customStyle="1" w:styleId="WW8Num26z2">
    <w:name w:val="WW8Num26z2"/>
    <w:rsid w:val="00F0566B"/>
    <w:rPr>
      <w:rFonts w:ascii="Wingdings" w:hAnsi="Wingdings"/>
    </w:rPr>
  </w:style>
  <w:style w:type="character" w:customStyle="1" w:styleId="WW8Num27z0">
    <w:name w:val="WW8Num27z0"/>
    <w:rsid w:val="00F0566B"/>
    <w:rPr>
      <w:rFonts w:ascii="Symbol" w:hAnsi="Symbol"/>
    </w:rPr>
  </w:style>
  <w:style w:type="character" w:customStyle="1" w:styleId="WW8Num27z1">
    <w:name w:val="WW8Num27z1"/>
    <w:rsid w:val="00F0566B"/>
    <w:rPr>
      <w:rFonts w:ascii="Courier New" w:hAnsi="Courier New" w:cs="Courier New"/>
    </w:rPr>
  </w:style>
  <w:style w:type="character" w:customStyle="1" w:styleId="WW8Num27z2">
    <w:name w:val="WW8Num27z2"/>
    <w:rsid w:val="00F0566B"/>
    <w:rPr>
      <w:rFonts w:ascii="Wingdings" w:hAnsi="Wingdings"/>
    </w:rPr>
  </w:style>
  <w:style w:type="character" w:customStyle="1" w:styleId="WW8Num28z0">
    <w:name w:val="WW8Num28z0"/>
    <w:rsid w:val="00F0566B"/>
    <w:rPr>
      <w:rFonts w:ascii="Symbol" w:hAnsi="Symbol"/>
    </w:rPr>
  </w:style>
  <w:style w:type="character" w:customStyle="1" w:styleId="WW8Num28z1">
    <w:name w:val="WW8Num28z1"/>
    <w:rsid w:val="00F0566B"/>
    <w:rPr>
      <w:rFonts w:ascii="Courier New" w:hAnsi="Courier New" w:cs="Courier New"/>
    </w:rPr>
  </w:style>
  <w:style w:type="character" w:customStyle="1" w:styleId="WW8Num28z2">
    <w:name w:val="WW8Num28z2"/>
    <w:rsid w:val="00F0566B"/>
    <w:rPr>
      <w:rFonts w:ascii="Wingdings" w:hAnsi="Wingdings"/>
    </w:rPr>
  </w:style>
  <w:style w:type="character" w:customStyle="1" w:styleId="WW8Num29z0">
    <w:name w:val="WW8Num29z0"/>
    <w:rsid w:val="00F0566B"/>
    <w:rPr>
      <w:rFonts w:ascii="Symbol" w:hAnsi="Symbol"/>
    </w:rPr>
  </w:style>
  <w:style w:type="character" w:customStyle="1" w:styleId="WW8Num29z1">
    <w:name w:val="WW8Num29z1"/>
    <w:rsid w:val="00F0566B"/>
    <w:rPr>
      <w:rFonts w:ascii="Courier New" w:hAnsi="Courier New" w:cs="Courier New"/>
    </w:rPr>
  </w:style>
  <w:style w:type="character" w:customStyle="1" w:styleId="WW8Num29z2">
    <w:name w:val="WW8Num29z2"/>
    <w:rsid w:val="00F0566B"/>
    <w:rPr>
      <w:rFonts w:ascii="Wingdings" w:hAnsi="Wingdings"/>
    </w:rPr>
  </w:style>
  <w:style w:type="character" w:customStyle="1" w:styleId="WW8Num30z0">
    <w:name w:val="WW8Num30z0"/>
    <w:rsid w:val="00F0566B"/>
    <w:rPr>
      <w:rFonts w:ascii="Symbol" w:hAnsi="Symbol"/>
    </w:rPr>
  </w:style>
  <w:style w:type="character" w:customStyle="1" w:styleId="WW8Num30z1">
    <w:name w:val="WW8Num30z1"/>
    <w:rsid w:val="00F0566B"/>
    <w:rPr>
      <w:rFonts w:ascii="Courier New" w:hAnsi="Courier New" w:cs="Courier New"/>
    </w:rPr>
  </w:style>
  <w:style w:type="character" w:customStyle="1" w:styleId="WW8Num30z2">
    <w:name w:val="WW8Num30z2"/>
    <w:rsid w:val="00F0566B"/>
    <w:rPr>
      <w:rFonts w:ascii="Wingdings" w:hAnsi="Wingdings"/>
    </w:rPr>
  </w:style>
  <w:style w:type="character" w:customStyle="1" w:styleId="WW8Num31z0">
    <w:name w:val="WW8Num31z0"/>
    <w:rsid w:val="00F0566B"/>
    <w:rPr>
      <w:rFonts w:ascii="Symbol" w:hAnsi="Symbol"/>
    </w:rPr>
  </w:style>
  <w:style w:type="character" w:customStyle="1" w:styleId="WW8Num31z1">
    <w:name w:val="WW8Num31z1"/>
    <w:rsid w:val="00F0566B"/>
    <w:rPr>
      <w:rFonts w:ascii="Courier New" w:hAnsi="Courier New" w:cs="Courier New"/>
    </w:rPr>
  </w:style>
  <w:style w:type="character" w:customStyle="1" w:styleId="WW8Num31z2">
    <w:name w:val="WW8Num31z2"/>
    <w:rsid w:val="00F0566B"/>
    <w:rPr>
      <w:rFonts w:ascii="Wingdings" w:hAnsi="Wingdings"/>
    </w:rPr>
  </w:style>
  <w:style w:type="character" w:customStyle="1" w:styleId="WW8Num32z0">
    <w:name w:val="WW8Num32z0"/>
    <w:rsid w:val="00F0566B"/>
    <w:rPr>
      <w:rFonts w:ascii="Symbol" w:hAnsi="Symbol"/>
    </w:rPr>
  </w:style>
  <w:style w:type="character" w:customStyle="1" w:styleId="WW8Num32z1">
    <w:name w:val="WW8Num32z1"/>
    <w:rsid w:val="00F0566B"/>
    <w:rPr>
      <w:rFonts w:ascii="Courier New" w:hAnsi="Courier New" w:cs="Courier New"/>
    </w:rPr>
  </w:style>
  <w:style w:type="character" w:customStyle="1" w:styleId="WW8Num32z2">
    <w:name w:val="WW8Num32z2"/>
    <w:rsid w:val="00F0566B"/>
    <w:rPr>
      <w:rFonts w:ascii="Wingdings" w:hAnsi="Wingdings"/>
    </w:rPr>
  </w:style>
  <w:style w:type="character" w:customStyle="1" w:styleId="WW8Num33z0">
    <w:name w:val="WW8Num33z0"/>
    <w:rsid w:val="00F0566B"/>
    <w:rPr>
      <w:rFonts w:ascii="Symbol" w:hAnsi="Symbol"/>
    </w:rPr>
  </w:style>
  <w:style w:type="character" w:customStyle="1" w:styleId="WW8Num33z1">
    <w:name w:val="WW8Num33z1"/>
    <w:rsid w:val="00F0566B"/>
    <w:rPr>
      <w:rFonts w:ascii="Courier New" w:hAnsi="Courier New" w:cs="Courier New"/>
    </w:rPr>
  </w:style>
  <w:style w:type="character" w:customStyle="1" w:styleId="WW8Num33z2">
    <w:name w:val="WW8Num33z2"/>
    <w:rsid w:val="00F0566B"/>
    <w:rPr>
      <w:rFonts w:ascii="Wingdings" w:hAnsi="Wingdings"/>
    </w:rPr>
  </w:style>
  <w:style w:type="character" w:customStyle="1" w:styleId="WW8Num34z0">
    <w:name w:val="WW8Num34z0"/>
    <w:rsid w:val="00F0566B"/>
    <w:rPr>
      <w:rFonts w:ascii="Symbol" w:hAnsi="Symbol"/>
    </w:rPr>
  </w:style>
  <w:style w:type="character" w:customStyle="1" w:styleId="WW8Num34z1">
    <w:name w:val="WW8Num34z1"/>
    <w:rsid w:val="00F0566B"/>
    <w:rPr>
      <w:rFonts w:ascii="Courier New" w:hAnsi="Courier New" w:cs="Courier New"/>
    </w:rPr>
  </w:style>
  <w:style w:type="character" w:customStyle="1" w:styleId="WW8Num34z2">
    <w:name w:val="WW8Num34z2"/>
    <w:rsid w:val="00F0566B"/>
    <w:rPr>
      <w:rFonts w:ascii="Wingdings" w:hAnsi="Wingdings"/>
    </w:rPr>
  </w:style>
  <w:style w:type="character" w:customStyle="1" w:styleId="WW8Num35z0">
    <w:name w:val="WW8Num35z0"/>
    <w:rsid w:val="00F0566B"/>
    <w:rPr>
      <w:rFonts w:ascii="Symbol" w:hAnsi="Symbol"/>
    </w:rPr>
  </w:style>
  <w:style w:type="character" w:customStyle="1" w:styleId="WW8Num35z1">
    <w:name w:val="WW8Num35z1"/>
    <w:rsid w:val="00F0566B"/>
    <w:rPr>
      <w:rFonts w:ascii="Courier New" w:hAnsi="Courier New" w:cs="Courier New"/>
    </w:rPr>
  </w:style>
  <w:style w:type="character" w:customStyle="1" w:styleId="WW8Num35z2">
    <w:name w:val="WW8Num35z2"/>
    <w:rsid w:val="00F0566B"/>
    <w:rPr>
      <w:rFonts w:ascii="Wingdings" w:hAnsi="Wingdings"/>
    </w:rPr>
  </w:style>
  <w:style w:type="character" w:customStyle="1" w:styleId="21">
    <w:name w:val="Основной шрифт абзаца2"/>
    <w:rsid w:val="00F0566B"/>
  </w:style>
  <w:style w:type="character" w:customStyle="1" w:styleId="WW8Num1z0">
    <w:name w:val="WW8Num1z0"/>
    <w:rsid w:val="00F0566B"/>
    <w:rPr>
      <w:rFonts w:ascii="Wingdings" w:hAnsi="Wingdings"/>
    </w:rPr>
  </w:style>
  <w:style w:type="character" w:customStyle="1" w:styleId="WW8Num1z3">
    <w:name w:val="WW8Num1z3"/>
    <w:rsid w:val="00F0566B"/>
    <w:rPr>
      <w:rFonts w:ascii="Symbol" w:hAnsi="Symbol"/>
    </w:rPr>
  </w:style>
  <w:style w:type="character" w:customStyle="1" w:styleId="WW8Num1z4">
    <w:name w:val="WW8Num1z4"/>
    <w:rsid w:val="00F0566B"/>
    <w:rPr>
      <w:rFonts w:ascii="Courier New" w:hAnsi="Courier New" w:cs="Courier New"/>
    </w:rPr>
  </w:style>
  <w:style w:type="character" w:customStyle="1" w:styleId="WW8Num2z1">
    <w:name w:val="WW8Num2z1"/>
    <w:rsid w:val="00F0566B"/>
    <w:rPr>
      <w:rFonts w:ascii="Courier New" w:hAnsi="Courier New" w:cs="Courier New"/>
    </w:rPr>
  </w:style>
  <w:style w:type="character" w:customStyle="1" w:styleId="WW8Num2z3">
    <w:name w:val="WW8Num2z3"/>
    <w:rsid w:val="00F0566B"/>
    <w:rPr>
      <w:rFonts w:ascii="Symbol" w:hAnsi="Symbol"/>
    </w:rPr>
  </w:style>
  <w:style w:type="character" w:customStyle="1" w:styleId="WW8Num3z1">
    <w:name w:val="WW8Num3z1"/>
    <w:rsid w:val="00F0566B"/>
    <w:rPr>
      <w:rFonts w:ascii="Courier New" w:hAnsi="Courier New" w:cs="Courier New"/>
    </w:rPr>
  </w:style>
  <w:style w:type="character" w:customStyle="1" w:styleId="WW8Num3z3">
    <w:name w:val="WW8Num3z3"/>
    <w:rsid w:val="00F0566B"/>
    <w:rPr>
      <w:rFonts w:ascii="Symbol" w:hAnsi="Symbol"/>
    </w:rPr>
  </w:style>
  <w:style w:type="character" w:customStyle="1" w:styleId="WW8Num4z1">
    <w:name w:val="WW8Num4z1"/>
    <w:rsid w:val="00F0566B"/>
    <w:rPr>
      <w:rFonts w:ascii="Courier New" w:hAnsi="Courier New" w:cs="Courier New"/>
    </w:rPr>
  </w:style>
  <w:style w:type="character" w:customStyle="1" w:styleId="WW8Num4z3">
    <w:name w:val="WW8Num4z3"/>
    <w:rsid w:val="00F0566B"/>
    <w:rPr>
      <w:rFonts w:ascii="Symbol" w:hAnsi="Symbol"/>
    </w:rPr>
  </w:style>
  <w:style w:type="character" w:customStyle="1" w:styleId="WW8Num5z1">
    <w:name w:val="WW8Num5z1"/>
    <w:rsid w:val="00F0566B"/>
    <w:rPr>
      <w:rFonts w:ascii="Courier New" w:hAnsi="Courier New" w:cs="Courier New"/>
    </w:rPr>
  </w:style>
  <w:style w:type="character" w:customStyle="1" w:styleId="WW8Num5z3">
    <w:name w:val="WW8Num5z3"/>
    <w:rsid w:val="00F0566B"/>
    <w:rPr>
      <w:rFonts w:ascii="Symbol" w:hAnsi="Symbol"/>
    </w:rPr>
  </w:style>
  <w:style w:type="character" w:customStyle="1" w:styleId="WW8Num6z1">
    <w:name w:val="WW8Num6z1"/>
    <w:rsid w:val="00F0566B"/>
    <w:rPr>
      <w:rFonts w:ascii="Courier New" w:hAnsi="Courier New" w:cs="Courier New"/>
    </w:rPr>
  </w:style>
  <w:style w:type="character" w:customStyle="1" w:styleId="WW8Num6z2">
    <w:name w:val="WW8Num6z2"/>
    <w:rsid w:val="00F0566B"/>
    <w:rPr>
      <w:rFonts w:ascii="Wingdings" w:hAnsi="Wingdings"/>
    </w:rPr>
  </w:style>
  <w:style w:type="character" w:customStyle="1" w:styleId="WW8Num7z1">
    <w:name w:val="WW8Num7z1"/>
    <w:rsid w:val="00F0566B"/>
    <w:rPr>
      <w:rFonts w:ascii="Courier New" w:hAnsi="Courier New" w:cs="Courier New"/>
    </w:rPr>
  </w:style>
  <w:style w:type="character" w:customStyle="1" w:styleId="WW8Num7z2">
    <w:name w:val="WW8Num7z2"/>
    <w:rsid w:val="00F0566B"/>
    <w:rPr>
      <w:rFonts w:ascii="Wingdings" w:hAnsi="Wingdings"/>
    </w:rPr>
  </w:style>
  <w:style w:type="character" w:customStyle="1" w:styleId="WW8Num7z3">
    <w:name w:val="WW8Num7z3"/>
    <w:rsid w:val="00F0566B"/>
    <w:rPr>
      <w:rFonts w:ascii="Symbol" w:hAnsi="Symbol"/>
    </w:rPr>
  </w:style>
  <w:style w:type="character" w:customStyle="1" w:styleId="10">
    <w:name w:val="Основной шрифт абзаца1"/>
    <w:rsid w:val="00F0566B"/>
  </w:style>
  <w:style w:type="character" w:customStyle="1" w:styleId="dash0410043104370430044600200441043f04380441043a0430char1">
    <w:name w:val="dash0410043104370430044600200441043f04380441043a0430char1"/>
    <w:basedOn w:val="10"/>
    <w:rsid w:val="00F0566B"/>
  </w:style>
  <w:style w:type="character" w:customStyle="1" w:styleId="c2c13">
    <w:name w:val="c2 c13"/>
    <w:basedOn w:val="10"/>
    <w:rsid w:val="00F0566B"/>
  </w:style>
  <w:style w:type="character" w:customStyle="1" w:styleId="c13c8c32">
    <w:name w:val="c13 c8 c32"/>
    <w:basedOn w:val="10"/>
    <w:rsid w:val="00F0566B"/>
  </w:style>
  <w:style w:type="character" w:customStyle="1" w:styleId="c2">
    <w:name w:val="c2"/>
    <w:basedOn w:val="10"/>
    <w:rsid w:val="00F0566B"/>
  </w:style>
  <w:style w:type="character" w:styleId="a3">
    <w:name w:val="Hyperlink"/>
    <w:rsid w:val="00F0566B"/>
    <w:rPr>
      <w:b/>
      <w:bCs/>
      <w:color w:val="003333"/>
      <w:sz w:val="18"/>
      <w:szCs w:val="18"/>
      <w:u w:val="single"/>
    </w:rPr>
  </w:style>
  <w:style w:type="character" w:customStyle="1" w:styleId="11">
    <w:name w:val="Знак Знак1"/>
    <w:rsid w:val="00F0566B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sid w:val="00F0566B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sid w:val="00F0566B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sid w:val="00F0566B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sid w:val="00F0566B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sid w:val="00F0566B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sid w:val="00F0566B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sid w:val="00F0566B"/>
    <w:rPr>
      <w:rFonts w:cs="Times New Roman"/>
      <w:i/>
      <w:iCs/>
    </w:rPr>
  </w:style>
  <w:style w:type="character" w:customStyle="1" w:styleId="WW8Num18z1">
    <w:name w:val="WW8Num18z1"/>
    <w:rsid w:val="00F0566B"/>
    <w:rPr>
      <w:rFonts w:ascii="Courier New" w:hAnsi="Courier New" w:cs="Courier New"/>
    </w:rPr>
  </w:style>
  <w:style w:type="character" w:customStyle="1" w:styleId="WW8Num18z3">
    <w:name w:val="WW8Num18z3"/>
    <w:rsid w:val="00F0566B"/>
    <w:rPr>
      <w:rFonts w:ascii="Symbol" w:hAnsi="Symbol"/>
    </w:rPr>
  </w:style>
  <w:style w:type="character" w:customStyle="1" w:styleId="WW8Num23z3">
    <w:name w:val="WW8Num23z3"/>
    <w:rsid w:val="00F0566B"/>
    <w:rPr>
      <w:rFonts w:ascii="Symbol" w:hAnsi="Symbol"/>
    </w:rPr>
  </w:style>
  <w:style w:type="character" w:customStyle="1" w:styleId="WW8Num20z1">
    <w:name w:val="WW8Num20z1"/>
    <w:rsid w:val="00F0566B"/>
    <w:rPr>
      <w:rFonts w:ascii="Courier New" w:hAnsi="Courier New" w:cs="Courier New"/>
    </w:rPr>
  </w:style>
  <w:style w:type="character" w:customStyle="1" w:styleId="WW8Num20z3">
    <w:name w:val="WW8Num20z3"/>
    <w:rsid w:val="00F0566B"/>
    <w:rPr>
      <w:rFonts w:ascii="Symbol" w:hAnsi="Symbol"/>
    </w:rPr>
  </w:style>
  <w:style w:type="character" w:customStyle="1" w:styleId="WW8Num19z1">
    <w:name w:val="WW8Num19z1"/>
    <w:rsid w:val="00F0566B"/>
    <w:rPr>
      <w:rFonts w:ascii="Courier New" w:hAnsi="Courier New" w:cs="Courier New"/>
    </w:rPr>
  </w:style>
  <w:style w:type="character" w:customStyle="1" w:styleId="WW8Num19z3">
    <w:name w:val="WW8Num19z3"/>
    <w:rsid w:val="00F0566B"/>
    <w:rPr>
      <w:rFonts w:ascii="Symbol" w:hAnsi="Symbol"/>
    </w:rPr>
  </w:style>
  <w:style w:type="character" w:customStyle="1" w:styleId="WW8Num25z3">
    <w:name w:val="WW8Num25z3"/>
    <w:rsid w:val="00F0566B"/>
    <w:rPr>
      <w:rFonts w:ascii="Symbol" w:hAnsi="Symbol"/>
    </w:rPr>
  </w:style>
  <w:style w:type="character" w:customStyle="1" w:styleId="WW8Num10z1">
    <w:name w:val="WW8Num10z1"/>
    <w:rsid w:val="00F0566B"/>
    <w:rPr>
      <w:rFonts w:ascii="Courier New" w:hAnsi="Courier New" w:cs="Courier New"/>
    </w:rPr>
  </w:style>
  <w:style w:type="character" w:customStyle="1" w:styleId="WW8Num10z3">
    <w:name w:val="WW8Num10z3"/>
    <w:rsid w:val="00F0566B"/>
    <w:rPr>
      <w:rFonts w:ascii="Symbol" w:hAnsi="Symbol"/>
    </w:rPr>
  </w:style>
  <w:style w:type="character" w:customStyle="1" w:styleId="WW8NumSt2z0">
    <w:name w:val="WW8NumSt2z0"/>
    <w:rsid w:val="00F0566B"/>
    <w:rPr>
      <w:rFonts w:ascii="Times New Roman" w:hAnsi="Times New Roman" w:cs="Times New Roman"/>
    </w:rPr>
  </w:style>
  <w:style w:type="character" w:customStyle="1" w:styleId="WW8NumSt1z0">
    <w:name w:val="WW8NumSt1z0"/>
    <w:rsid w:val="00F0566B"/>
    <w:rPr>
      <w:rFonts w:ascii="Times New Roman" w:hAnsi="Times New Roman" w:cs="Times New Roman"/>
    </w:rPr>
  </w:style>
  <w:style w:type="character" w:customStyle="1" w:styleId="WW8Num12z1">
    <w:name w:val="WW8Num12z1"/>
    <w:rsid w:val="00F0566B"/>
    <w:rPr>
      <w:rFonts w:ascii="Courier New" w:hAnsi="Courier New" w:cs="Courier New"/>
    </w:rPr>
  </w:style>
  <w:style w:type="character" w:customStyle="1" w:styleId="WW8Num12z2">
    <w:name w:val="WW8Num12z2"/>
    <w:rsid w:val="00F0566B"/>
    <w:rPr>
      <w:rFonts w:ascii="Wingdings" w:hAnsi="Wingdings"/>
    </w:rPr>
  </w:style>
  <w:style w:type="character" w:customStyle="1" w:styleId="WW8Num17z1">
    <w:name w:val="WW8Num17z1"/>
    <w:rsid w:val="00F0566B"/>
    <w:rPr>
      <w:rFonts w:ascii="Courier New" w:hAnsi="Courier New" w:cs="Courier New"/>
    </w:rPr>
  </w:style>
  <w:style w:type="character" w:customStyle="1" w:styleId="WW8Num17z2">
    <w:name w:val="WW8Num17z2"/>
    <w:rsid w:val="00F0566B"/>
    <w:rPr>
      <w:rFonts w:ascii="Wingdings" w:hAnsi="Wingdings"/>
    </w:rPr>
  </w:style>
  <w:style w:type="character" w:customStyle="1" w:styleId="a6">
    <w:name w:val="Верхний колонтитул Знак"/>
    <w:uiPriority w:val="99"/>
    <w:rsid w:val="00F0566B"/>
    <w:rPr>
      <w:sz w:val="24"/>
      <w:szCs w:val="24"/>
    </w:rPr>
  </w:style>
  <w:style w:type="character" w:customStyle="1" w:styleId="a7">
    <w:name w:val="Нижний колонтитул Знак"/>
    <w:rsid w:val="00F0566B"/>
    <w:rPr>
      <w:sz w:val="24"/>
      <w:szCs w:val="24"/>
    </w:rPr>
  </w:style>
  <w:style w:type="character" w:customStyle="1" w:styleId="a8">
    <w:name w:val="Текст выноски Знак"/>
    <w:rsid w:val="00F0566B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sid w:val="00F0566B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rsid w:val="00F0566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rsid w:val="00F0566B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paragraph" w:styleId="ac">
    <w:name w:val="List"/>
    <w:basedOn w:val="ab"/>
    <w:rsid w:val="00F0566B"/>
    <w:rPr>
      <w:rFonts w:cs="Tahoma"/>
    </w:rPr>
  </w:style>
  <w:style w:type="paragraph" w:customStyle="1" w:styleId="22">
    <w:name w:val="Название2"/>
    <w:basedOn w:val="a"/>
    <w:rsid w:val="00F0566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0566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F0566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0566B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rsid w:val="00F0566B"/>
    <w:pPr>
      <w:spacing w:before="280" w:after="280"/>
    </w:pPr>
  </w:style>
  <w:style w:type="paragraph" w:customStyle="1" w:styleId="c7">
    <w:name w:val="c7"/>
    <w:basedOn w:val="a"/>
    <w:rsid w:val="00F0566B"/>
    <w:pPr>
      <w:spacing w:before="280" w:after="280"/>
    </w:pPr>
  </w:style>
  <w:style w:type="paragraph" w:customStyle="1" w:styleId="c7c39">
    <w:name w:val="c7 c39"/>
    <w:basedOn w:val="a"/>
    <w:rsid w:val="00F0566B"/>
    <w:pPr>
      <w:spacing w:before="280" w:after="280"/>
    </w:pPr>
  </w:style>
  <w:style w:type="paragraph" w:customStyle="1" w:styleId="c3c17c54">
    <w:name w:val="c3 c17 c54"/>
    <w:basedOn w:val="a"/>
    <w:rsid w:val="00F0566B"/>
    <w:pPr>
      <w:spacing w:before="280" w:after="280"/>
    </w:pPr>
  </w:style>
  <w:style w:type="paragraph" w:customStyle="1" w:styleId="c7c19">
    <w:name w:val="c7 c19"/>
    <w:basedOn w:val="a"/>
    <w:rsid w:val="00F0566B"/>
    <w:pPr>
      <w:spacing w:before="280" w:after="280"/>
    </w:pPr>
  </w:style>
  <w:style w:type="paragraph" w:customStyle="1" w:styleId="c3c17c39">
    <w:name w:val="c3 c17 c39"/>
    <w:basedOn w:val="a"/>
    <w:rsid w:val="00F0566B"/>
    <w:pPr>
      <w:spacing w:before="280" w:after="280"/>
    </w:pPr>
  </w:style>
  <w:style w:type="paragraph" w:customStyle="1" w:styleId="c3c17">
    <w:name w:val="c3 c17"/>
    <w:basedOn w:val="a"/>
    <w:rsid w:val="00F0566B"/>
    <w:pPr>
      <w:spacing w:before="280" w:after="280"/>
    </w:pPr>
  </w:style>
  <w:style w:type="paragraph" w:customStyle="1" w:styleId="c3c17c27">
    <w:name w:val="c3 c17 c27"/>
    <w:basedOn w:val="a"/>
    <w:rsid w:val="00F0566B"/>
    <w:pPr>
      <w:spacing w:before="280" w:after="280"/>
    </w:pPr>
  </w:style>
  <w:style w:type="paragraph" w:customStyle="1" w:styleId="310">
    <w:name w:val="Заголовок №31"/>
    <w:basedOn w:val="a"/>
    <w:rsid w:val="00F0566B"/>
    <w:pPr>
      <w:shd w:val="clear" w:color="auto" w:fill="FFFFFF"/>
      <w:spacing w:line="211" w:lineRule="exact"/>
      <w:jc w:val="both"/>
    </w:pPr>
    <w:rPr>
      <w:b/>
      <w:bCs/>
      <w:sz w:val="22"/>
      <w:szCs w:val="22"/>
    </w:rPr>
  </w:style>
  <w:style w:type="paragraph" w:customStyle="1" w:styleId="141">
    <w:name w:val="Основной текст (14)1"/>
    <w:basedOn w:val="a"/>
    <w:rsid w:val="00F0566B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paragraph" w:customStyle="1" w:styleId="ad">
    <w:name w:val="Содержимое таблицы"/>
    <w:basedOn w:val="a"/>
    <w:rsid w:val="00F0566B"/>
    <w:pPr>
      <w:suppressLineNumbers/>
    </w:pPr>
  </w:style>
  <w:style w:type="paragraph" w:customStyle="1" w:styleId="ae">
    <w:name w:val="Заголовок таблицы"/>
    <w:basedOn w:val="ad"/>
    <w:rsid w:val="00F0566B"/>
    <w:pPr>
      <w:jc w:val="center"/>
    </w:pPr>
    <w:rPr>
      <w:b/>
      <w:bCs/>
    </w:rPr>
  </w:style>
  <w:style w:type="paragraph" w:customStyle="1" w:styleId="15">
    <w:name w:val="Основной 1 см"/>
    <w:basedOn w:val="a"/>
    <w:rsid w:val="00F0566B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F0566B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rsid w:val="00F0566B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rsid w:val="00F0566B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F0566B"/>
    <w:pPr>
      <w:tabs>
        <w:tab w:val="center" w:pos="4677"/>
        <w:tab w:val="right" w:pos="9355"/>
      </w:tabs>
    </w:pPr>
  </w:style>
  <w:style w:type="paragraph" w:styleId="af3">
    <w:name w:val="Balloon Text"/>
    <w:basedOn w:val="a"/>
    <w:rsid w:val="00F0566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0566B"/>
    <w:pPr>
      <w:ind w:left="708"/>
    </w:pPr>
  </w:style>
  <w:style w:type="paragraph" w:customStyle="1" w:styleId="16">
    <w:name w:val="Без интервала1"/>
    <w:basedOn w:val="a"/>
    <w:rsid w:val="00F0566B"/>
    <w:pPr>
      <w:spacing w:before="280" w:after="280"/>
    </w:pPr>
  </w:style>
  <w:style w:type="paragraph" w:customStyle="1" w:styleId="af5">
    <w:name w:val="Содержимое врезки"/>
    <w:basedOn w:val="ab"/>
    <w:rsid w:val="00F0566B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17"/>
    <w:locked/>
    <w:rsid w:val="00A4533C"/>
    <w:rPr>
      <w:sz w:val="24"/>
      <w:szCs w:val="24"/>
    </w:rPr>
  </w:style>
  <w:style w:type="paragraph" w:customStyle="1" w:styleId="17">
    <w:name w:val="Абзац списка1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4533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38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  <w:color w:val="auto"/>
      <w:sz w:val="22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21">
    <w:name w:val="Основной шрифт абзаца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dash0410043104370430044600200441043f04380441043a0430char1">
    <w:name w:val="dash0410043104370430044600200441043f04380441043a0430char1"/>
    <w:basedOn w:val="10"/>
  </w:style>
  <w:style w:type="character" w:customStyle="1" w:styleId="c2c13">
    <w:name w:val="c2 c13"/>
    <w:basedOn w:val="10"/>
  </w:style>
  <w:style w:type="character" w:customStyle="1" w:styleId="c13c8c32">
    <w:name w:val="c13 c8 c32"/>
    <w:basedOn w:val="10"/>
  </w:style>
  <w:style w:type="character" w:customStyle="1" w:styleId="c2">
    <w:name w:val="c2"/>
    <w:basedOn w:val="10"/>
  </w:style>
  <w:style w:type="character" w:styleId="a3">
    <w:name w:val="Hyperlink"/>
    <w:rPr>
      <w:b/>
      <w:bCs/>
      <w:color w:val="003333"/>
      <w:sz w:val="18"/>
      <w:szCs w:val="18"/>
      <w:u w:val="single"/>
    </w:rPr>
  </w:style>
  <w:style w:type="character" w:customStyle="1" w:styleId="11">
    <w:name w:val=" Знак Знак1"/>
    <w:rPr>
      <w:sz w:val="22"/>
      <w:szCs w:val="22"/>
      <w:lang w:eastAsia="ar-SA" w:bidi="ar-SA"/>
    </w:rPr>
  </w:style>
  <w:style w:type="character" w:customStyle="1" w:styleId="a4">
    <w:name w:val="Основной текст + Полужирный"/>
    <w:rPr>
      <w:b/>
      <w:bCs/>
      <w:sz w:val="22"/>
      <w:szCs w:val="22"/>
      <w:lang w:eastAsia="ar-SA" w:bidi="ar-SA"/>
    </w:rPr>
  </w:style>
  <w:style w:type="character" w:customStyle="1" w:styleId="48">
    <w:name w:val="Основной текст + Полужирный48"/>
    <w:rPr>
      <w:rFonts w:ascii="Times New Roman" w:hAnsi="Times New Roman" w:cs="Times New Roman"/>
      <w:b/>
      <w:bCs/>
      <w:spacing w:val="0"/>
      <w:sz w:val="22"/>
      <w:szCs w:val="22"/>
      <w:lang w:val="ru-RU" w:eastAsia="ar-SA" w:bidi="ar-SA"/>
    </w:rPr>
  </w:style>
  <w:style w:type="character" w:customStyle="1" w:styleId="31">
    <w:name w:val="Заголовок №3_"/>
    <w:rPr>
      <w:b/>
      <w:bCs/>
      <w:sz w:val="22"/>
      <w:szCs w:val="22"/>
      <w:lang w:eastAsia="ar-SA" w:bidi="ar-SA"/>
    </w:rPr>
  </w:style>
  <w:style w:type="character" w:customStyle="1" w:styleId="14">
    <w:name w:val="Основной текст (14)_"/>
    <w:rPr>
      <w:i/>
      <w:iCs/>
      <w:sz w:val="22"/>
      <w:szCs w:val="22"/>
      <w:lang w:eastAsia="ar-SA" w:bidi="ar-SA"/>
    </w:rPr>
  </w:style>
  <w:style w:type="character" w:customStyle="1" w:styleId="140">
    <w:name w:val="Основной текст (14)"/>
    <w:rPr>
      <w:i/>
      <w:iCs/>
      <w:sz w:val="22"/>
      <w:szCs w:val="22"/>
      <w:lang w:val="ru-RU" w:eastAsia="ar-SA" w:bidi="ar-SA"/>
    </w:rPr>
  </w:style>
  <w:style w:type="character" w:customStyle="1" w:styleId="36">
    <w:name w:val="Заголовок №36"/>
    <w:rPr>
      <w:rFonts w:ascii="Times New Roman" w:hAnsi="Times New Roman" w:cs="Times New Roman"/>
      <w:b w:val="0"/>
      <w:bCs w:val="0"/>
      <w:spacing w:val="0"/>
      <w:sz w:val="22"/>
      <w:szCs w:val="22"/>
      <w:lang w:eastAsia="ar-SA" w:bidi="ar-SA"/>
    </w:rPr>
  </w:style>
  <w:style w:type="character" w:styleId="a5">
    <w:name w:val="Emphasis"/>
    <w:qFormat/>
    <w:rPr>
      <w:rFonts w:cs="Times New Roman"/>
      <w:i/>
      <w:iCs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a6">
    <w:name w:val="Верхний колонтитул Знак"/>
    <w:uiPriority w:val="99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styleId="aa">
    <w:name w:val="Заголовок"/>
    <w:basedOn w:val="a"/>
    <w:next w:val="a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b">
    <w:name w:val="Body Text"/>
    <w:basedOn w:val="a"/>
    <w:pPr>
      <w:shd w:val="clear" w:color="auto" w:fill="FFFFFF"/>
      <w:spacing w:after="120" w:line="211" w:lineRule="exact"/>
      <w:jc w:val="right"/>
    </w:pPr>
    <w:rPr>
      <w:sz w:val="22"/>
      <w:szCs w:val="22"/>
      <w:lang w:val="ru-RU"/>
    </w:rPr>
  </w:style>
  <w:style w:type="paragraph" w:styleId="ac">
    <w:name w:val="List"/>
    <w:basedOn w:val="ab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dash0410043104370430044600200441043f04380441043a0430">
    <w:name w:val="dash0410043104370430044600200441043f04380441043a0430"/>
    <w:basedOn w:val="a"/>
    <w:pPr>
      <w:spacing w:before="280" w:after="280"/>
    </w:pPr>
  </w:style>
  <w:style w:type="paragraph" w:customStyle="1" w:styleId="c7">
    <w:name w:val="c7"/>
    <w:basedOn w:val="a"/>
    <w:pPr>
      <w:spacing w:before="280" w:after="280"/>
    </w:pPr>
  </w:style>
  <w:style w:type="paragraph" w:customStyle="1" w:styleId="c7c39">
    <w:name w:val="c7 c39"/>
    <w:basedOn w:val="a"/>
    <w:pPr>
      <w:spacing w:before="280" w:after="280"/>
    </w:pPr>
  </w:style>
  <w:style w:type="paragraph" w:customStyle="1" w:styleId="c3c17c54">
    <w:name w:val="c3 c17 c54"/>
    <w:basedOn w:val="a"/>
    <w:pPr>
      <w:spacing w:before="280" w:after="280"/>
    </w:pPr>
  </w:style>
  <w:style w:type="paragraph" w:customStyle="1" w:styleId="c7c19">
    <w:name w:val="c7 c19"/>
    <w:basedOn w:val="a"/>
    <w:pPr>
      <w:spacing w:before="280" w:after="280"/>
    </w:pPr>
  </w:style>
  <w:style w:type="paragraph" w:customStyle="1" w:styleId="c3c17c39">
    <w:name w:val="c3 c17 c39"/>
    <w:basedOn w:val="a"/>
    <w:pPr>
      <w:spacing w:before="280" w:after="280"/>
    </w:pPr>
  </w:style>
  <w:style w:type="paragraph" w:customStyle="1" w:styleId="c3c17">
    <w:name w:val="c3 c17"/>
    <w:basedOn w:val="a"/>
    <w:pPr>
      <w:spacing w:before="280" w:after="280"/>
    </w:pPr>
  </w:style>
  <w:style w:type="paragraph" w:customStyle="1" w:styleId="c3c17c27">
    <w:name w:val="c3 c17 c27"/>
    <w:basedOn w:val="a"/>
    <w:pPr>
      <w:spacing w:before="280" w:after="280"/>
    </w:pPr>
  </w:style>
  <w:style w:type="paragraph" w:customStyle="1" w:styleId="310">
    <w:name w:val="Заголовок №31"/>
    <w:basedOn w:val="a"/>
    <w:pPr>
      <w:shd w:val="clear" w:color="auto" w:fill="FFFFFF"/>
      <w:spacing w:line="211" w:lineRule="exact"/>
      <w:jc w:val="both"/>
    </w:pPr>
    <w:rPr>
      <w:b/>
      <w:bCs/>
      <w:sz w:val="22"/>
      <w:szCs w:val="22"/>
      <w:lang w:val="ru-RU"/>
    </w:rPr>
  </w:style>
  <w:style w:type="paragraph" w:customStyle="1" w:styleId="141">
    <w:name w:val="Основной текст (14)1"/>
    <w:basedOn w:val="a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ru-RU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5">
    <w:name w:val="Основной 1 см"/>
    <w:basedOn w:val="a"/>
    <w:pPr>
      <w:ind w:firstLine="567"/>
      <w:jc w:val="both"/>
    </w:pPr>
    <w:rPr>
      <w:sz w:val="28"/>
      <w:szCs w:val="20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No Spacing"/>
    <w:link w:val="af0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0">
    <w:name w:val="Без интервала Знак"/>
    <w:link w:val="af"/>
    <w:uiPriority w:val="1"/>
    <w:locked/>
    <w:rsid w:val="005B5B7D"/>
    <w:rPr>
      <w:rFonts w:ascii="Calibri" w:eastAsia="Arial" w:hAnsi="Calibri"/>
      <w:sz w:val="22"/>
      <w:szCs w:val="22"/>
      <w:lang w:val="ru-RU" w:eastAsia="ar-SA" w:bidi="ar-S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08"/>
    </w:pPr>
  </w:style>
  <w:style w:type="paragraph" w:customStyle="1" w:styleId="NoSpacing">
    <w:name w:val="No Spacing"/>
    <w:basedOn w:val="a"/>
    <w:pPr>
      <w:spacing w:before="280" w:after="280"/>
    </w:pPr>
    <w:rPr>
      <w:lang w:val="ru-RU"/>
    </w:rPr>
  </w:style>
  <w:style w:type="paragraph" w:customStyle="1" w:styleId="af5">
    <w:name w:val="Содержимое врезки"/>
    <w:basedOn w:val="ab"/>
  </w:style>
  <w:style w:type="character" w:customStyle="1" w:styleId="CharacterStyle2">
    <w:name w:val="Character Style 2"/>
    <w:rsid w:val="001B4E64"/>
    <w:rPr>
      <w:rFonts w:ascii="Tahoma" w:hAnsi="Tahoma" w:cs="Tahoma"/>
      <w:sz w:val="20"/>
      <w:szCs w:val="20"/>
    </w:rPr>
  </w:style>
  <w:style w:type="paragraph" w:styleId="32">
    <w:name w:val="Body Text 3"/>
    <w:basedOn w:val="a"/>
    <w:link w:val="33"/>
    <w:uiPriority w:val="99"/>
    <w:rsid w:val="000A3742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33">
    <w:name w:val="Основной текст 3 Знак"/>
    <w:link w:val="32"/>
    <w:uiPriority w:val="99"/>
    <w:rsid w:val="000A3742"/>
    <w:rPr>
      <w:rFonts w:ascii="Calibri" w:hAnsi="Calibri"/>
      <w:sz w:val="16"/>
      <w:szCs w:val="16"/>
      <w:lang w:val="x-none" w:eastAsia="ar-SA"/>
    </w:rPr>
  </w:style>
  <w:style w:type="paragraph" w:customStyle="1" w:styleId="Default">
    <w:name w:val="Default"/>
    <w:rsid w:val="005B5B7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6">
    <w:name w:val="Схема документа Знак"/>
    <w:link w:val="af7"/>
    <w:rsid w:val="00941275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rsid w:val="0094127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table" w:styleId="af8">
    <w:name w:val="Table Grid"/>
    <w:basedOn w:val="a1"/>
    <w:uiPriority w:val="39"/>
    <w:rsid w:val="002778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A4533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ListParagraphChar">
    <w:name w:val="List Paragraph Char"/>
    <w:link w:val="ListParagraph"/>
    <w:locked/>
    <w:rsid w:val="00A4533C"/>
    <w:rPr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4533C"/>
    <w:pPr>
      <w:suppressAutoHyphens w:val="0"/>
      <w:ind w:left="720"/>
      <w:contextualSpacing/>
    </w:pPr>
    <w:rPr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533C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30">
    <w:name w:val="Заголовок 3 Знак"/>
    <w:link w:val="3"/>
    <w:semiHidden/>
    <w:rsid w:val="00593897"/>
    <w:rPr>
      <w:rFonts w:ascii="Calibri Light" w:eastAsia="Times New Roman" w:hAnsi="Calibri Light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283EF-C113-4922-B22F-9C87179D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7632</Words>
  <Characters>43504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Музыка 5 класс ФГОС второго поколения Критская</vt:lpstr>
    </vt:vector>
  </TitlesOfParts>
  <Company>ЗАО "Далур"</Company>
  <LinksUpToDate>false</LinksUpToDate>
  <CharactersWithSpaces>51034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Музыка 5 класс ФГОС второго поколения Критская</dc:title>
  <dc:creator>Neo</dc:creator>
  <cp:lastModifiedBy>User</cp:lastModifiedBy>
  <cp:revision>4</cp:revision>
  <cp:lastPrinted>2017-09-22T03:21:00Z</cp:lastPrinted>
  <dcterms:created xsi:type="dcterms:W3CDTF">2020-11-04T17:34:00Z</dcterms:created>
  <dcterms:modified xsi:type="dcterms:W3CDTF">2022-01-23T15:00:00Z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95450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